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  <w:r w:rsidRPr="00E7468B">
        <w:rPr>
          <w:b w:val="0"/>
          <w:shadow/>
          <w:sz w:val="36"/>
          <w:szCs w:val="36"/>
        </w:rPr>
        <w:t xml:space="preserve">SPECYFIKACJA ISTOTNYCH </w:t>
      </w: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  <w:r w:rsidRPr="00E7468B">
        <w:rPr>
          <w:b w:val="0"/>
          <w:shadow/>
          <w:sz w:val="36"/>
          <w:szCs w:val="36"/>
        </w:rPr>
        <w:t>WARUNKÓW ZAMÓWIENIA</w:t>
      </w:r>
    </w:p>
    <w:p w:rsidR="00C002A5" w:rsidRPr="00E7468B" w:rsidRDefault="00C002A5" w:rsidP="00C002A5">
      <w:pPr>
        <w:pStyle w:val="Tytu"/>
        <w:rPr>
          <w:b w:val="0"/>
        </w:rPr>
      </w:pPr>
    </w:p>
    <w:p w:rsidR="00C002A5" w:rsidRPr="00E7468B" w:rsidRDefault="00C002A5" w:rsidP="00C002A5">
      <w:pPr>
        <w:ind w:left="709" w:hanging="709"/>
        <w:jc w:val="center"/>
        <w:rPr>
          <w:b/>
        </w:rPr>
      </w:pPr>
      <w:r w:rsidRPr="00E7468B">
        <w:rPr>
          <w:b/>
        </w:rPr>
        <w:t>(SIWZ)</w:t>
      </w:r>
    </w:p>
    <w:p w:rsidR="00C002A5" w:rsidRPr="00E7468B" w:rsidRDefault="00C002A5" w:rsidP="00C002A5">
      <w:pPr>
        <w:ind w:left="709" w:hanging="709"/>
        <w:jc w:val="center"/>
        <w:rPr>
          <w:b/>
        </w:rPr>
      </w:pPr>
    </w:p>
    <w:p w:rsidR="00C002A5" w:rsidRPr="00E7468B" w:rsidRDefault="00C002A5" w:rsidP="00C002A5">
      <w:pPr>
        <w:ind w:left="709" w:hanging="709"/>
        <w:jc w:val="center"/>
        <w:rPr>
          <w:b/>
        </w:rPr>
      </w:pPr>
      <w:r w:rsidRPr="00E7468B">
        <w:rPr>
          <w:b/>
        </w:rPr>
        <w:t>==================================================================</w:t>
      </w:r>
    </w:p>
    <w:p w:rsidR="006172F7" w:rsidRPr="00E7468B" w:rsidRDefault="006172F7" w:rsidP="006172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68B">
        <w:rPr>
          <w:rFonts w:eastAsiaTheme="minorHAnsi"/>
          <w:lang w:eastAsia="en-US"/>
        </w:rPr>
        <w:t>do postępowania o udzielenie zamówienia publicznego prowadzonego</w:t>
      </w:r>
    </w:p>
    <w:p w:rsidR="006172F7" w:rsidRPr="00E7468B" w:rsidRDefault="006172F7" w:rsidP="00617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E7468B">
        <w:rPr>
          <w:rFonts w:eastAsiaTheme="minorHAnsi"/>
          <w:b/>
          <w:lang w:eastAsia="en-US"/>
        </w:rPr>
        <w:t xml:space="preserve">w trybie przetargu nieograniczonego </w:t>
      </w:r>
    </w:p>
    <w:p w:rsidR="006172F7" w:rsidRPr="00E7468B" w:rsidRDefault="006172F7" w:rsidP="00617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E7468B">
        <w:rPr>
          <w:rFonts w:eastAsiaTheme="minorHAnsi"/>
          <w:lang w:eastAsia="en-US"/>
        </w:rPr>
        <w:t xml:space="preserve">o wartości </w:t>
      </w:r>
      <w:r w:rsidRPr="00E7468B">
        <w:t xml:space="preserve">szacunkowej nie przekraczającej kwoty </w:t>
      </w:r>
      <w:r w:rsidR="00737633" w:rsidRPr="00E7468B">
        <w:rPr>
          <w:rFonts w:eastAsiaTheme="minorHAnsi"/>
          <w:lang w:eastAsia="en-US"/>
        </w:rPr>
        <w:t>207</w:t>
      </w:r>
      <w:r w:rsidRPr="00E7468B">
        <w:rPr>
          <w:rFonts w:eastAsiaTheme="minorHAnsi"/>
          <w:lang w:eastAsia="en-US"/>
        </w:rPr>
        <w:t xml:space="preserve"> 000 euro</w:t>
      </w:r>
    </w:p>
    <w:p w:rsidR="00C002A5" w:rsidRPr="00E7468B" w:rsidRDefault="00C002A5" w:rsidP="00C002A5">
      <w:pPr>
        <w:ind w:left="2833" w:hanging="2833"/>
        <w:jc w:val="center"/>
        <w:rPr>
          <w:b/>
          <w:bCs/>
          <w:i/>
        </w:rPr>
      </w:pPr>
    </w:p>
    <w:p w:rsidR="00C002A5" w:rsidRPr="00E7468B" w:rsidRDefault="00C002A5" w:rsidP="00C002A5">
      <w:pPr>
        <w:ind w:left="2833" w:hanging="2833"/>
        <w:rPr>
          <w:b/>
          <w:bCs/>
        </w:rPr>
      </w:pPr>
      <w:r w:rsidRPr="00E7468B">
        <w:rPr>
          <w:b/>
          <w:bCs/>
        </w:rPr>
        <w:t>Przedmiot zamówienia:</w:t>
      </w:r>
    </w:p>
    <w:p w:rsidR="00C002A5" w:rsidRPr="00E7468B" w:rsidRDefault="00C002A5" w:rsidP="006172F7">
      <w:pPr>
        <w:rPr>
          <w:bCs/>
          <w:sz w:val="28"/>
          <w:szCs w:val="28"/>
        </w:rPr>
      </w:pPr>
    </w:p>
    <w:p w:rsidR="00C002A5" w:rsidRPr="00E7468B" w:rsidRDefault="00C002A5" w:rsidP="00C002A5">
      <w:pPr>
        <w:ind w:left="709" w:hanging="709"/>
        <w:jc w:val="both"/>
      </w:pPr>
    </w:p>
    <w:p w:rsidR="0080101C" w:rsidRPr="0080101C" w:rsidRDefault="0080101C" w:rsidP="0080101C">
      <w:pPr>
        <w:jc w:val="center"/>
        <w:rPr>
          <w:b/>
          <w:bCs/>
          <w:sz w:val="32"/>
          <w:szCs w:val="32"/>
          <w:lang w:eastAsia="ar-SA"/>
        </w:rPr>
      </w:pPr>
      <w:r w:rsidRPr="0080101C">
        <w:rPr>
          <w:b/>
          <w:bCs/>
          <w:sz w:val="32"/>
          <w:szCs w:val="32"/>
          <w:lang w:eastAsia="ar-SA"/>
        </w:rPr>
        <w:t xml:space="preserve">„Obiady abonamentowe dla klientów Miejskiego Ośrodka Pomocy Społecznej w Inowrocławiu  oraz osób uczęszczających do  Środowiskowego Domu Samopomocy w Inowrocławiu w </w:t>
      </w:r>
      <w:r>
        <w:rPr>
          <w:b/>
          <w:bCs/>
          <w:sz w:val="32"/>
          <w:szCs w:val="32"/>
          <w:lang w:eastAsia="ar-SA"/>
        </w:rPr>
        <w:t>2015</w:t>
      </w:r>
      <w:r w:rsidRPr="0080101C">
        <w:rPr>
          <w:b/>
          <w:bCs/>
          <w:sz w:val="32"/>
          <w:szCs w:val="32"/>
          <w:lang w:eastAsia="ar-SA"/>
        </w:rPr>
        <w:t xml:space="preserve"> r.”</w:t>
      </w: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/>
    <w:p w:rsidR="00C002A5" w:rsidRPr="00E7468B" w:rsidRDefault="00C002A5" w:rsidP="00C002A5">
      <w:pPr>
        <w:ind w:left="709" w:hanging="709"/>
      </w:pPr>
    </w:p>
    <w:p w:rsidR="00C002A5" w:rsidRPr="006415A6" w:rsidRDefault="00C002A5" w:rsidP="006415A6">
      <w:pPr>
        <w:ind w:firstLine="120"/>
        <w:rPr>
          <w:b/>
        </w:rPr>
      </w:pPr>
      <w:r w:rsidRPr="00E7468B">
        <w:rPr>
          <w:b/>
          <w:i/>
        </w:rPr>
        <w:t>DATA</w:t>
      </w:r>
      <w:r w:rsidR="00515F54" w:rsidRPr="00E7468B">
        <w:rPr>
          <w:b/>
          <w:i/>
        </w:rPr>
        <w:t xml:space="preserve">:  </w:t>
      </w:r>
      <w:r w:rsidR="00E83B48">
        <w:rPr>
          <w:i/>
        </w:rPr>
        <w:t>05</w:t>
      </w:r>
      <w:r w:rsidR="0034073C">
        <w:rPr>
          <w:i/>
        </w:rPr>
        <w:t xml:space="preserve"> </w:t>
      </w:r>
      <w:r w:rsidR="006415A6" w:rsidRPr="006415A6">
        <w:rPr>
          <w:i/>
        </w:rPr>
        <w:t xml:space="preserve"> grudnia 2014r</w:t>
      </w:r>
      <w:r w:rsidR="006415A6">
        <w:t xml:space="preserve">. </w:t>
      </w:r>
      <w:r w:rsidR="006415A6">
        <w:rPr>
          <w:b/>
        </w:rPr>
        <w:tab/>
      </w:r>
      <w:r w:rsidR="006415A6">
        <w:rPr>
          <w:b/>
        </w:rPr>
        <w:tab/>
      </w:r>
      <w:r w:rsidR="006415A6">
        <w:rPr>
          <w:b/>
        </w:rPr>
        <w:tab/>
      </w:r>
      <w:r w:rsidR="006415A6">
        <w:rPr>
          <w:b/>
        </w:rPr>
        <w:tab/>
      </w:r>
      <w:r w:rsidR="006415A6">
        <w:rPr>
          <w:b/>
        </w:rPr>
        <w:tab/>
      </w:r>
      <w:r w:rsidR="006D710B">
        <w:rPr>
          <w:b/>
        </w:rPr>
        <w:t xml:space="preserve">  </w:t>
      </w:r>
      <w:r w:rsidR="00CB429F">
        <w:rPr>
          <w:b/>
        </w:rPr>
        <w:t xml:space="preserve"> </w:t>
      </w:r>
      <w:r w:rsidRPr="00E7468B">
        <w:rPr>
          <w:b/>
          <w:i/>
        </w:rPr>
        <w:t>ZATWIERDZAM:</w:t>
      </w:r>
    </w:p>
    <w:p w:rsidR="00C002A5" w:rsidRPr="00CB429F" w:rsidRDefault="0014111C" w:rsidP="00CB429F">
      <w:pPr>
        <w:ind w:firstLine="5670"/>
        <w:rPr>
          <w:i/>
        </w:rPr>
      </w:pPr>
      <w:r w:rsidRPr="00E7468B">
        <w:t xml:space="preserve">       </w:t>
      </w:r>
    </w:p>
    <w:p w:rsidR="00C002A5" w:rsidRPr="00E7468B" w:rsidRDefault="00C002A5" w:rsidP="00C002A5">
      <w:pPr>
        <w:ind w:firstLine="708"/>
        <w:rPr>
          <w:b/>
        </w:rPr>
      </w:pPr>
    </w:p>
    <w:p w:rsidR="009075A3" w:rsidRPr="009075A3" w:rsidRDefault="006D710B" w:rsidP="009075A3">
      <w:pPr>
        <w:ind w:left="6237"/>
        <w:rPr>
          <w:b/>
          <w:bCs/>
        </w:rPr>
      </w:pPr>
      <w:r>
        <w:rPr>
          <w:b/>
          <w:bCs/>
        </w:rPr>
        <w:t xml:space="preserve">  </w:t>
      </w:r>
      <w:r w:rsidR="00CB429F">
        <w:rPr>
          <w:b/>
          <w:bCs/>
        </w:rPr>
        <w:t xml:space="preserve">  </w:t>
      </w:r>
      <w:r w:rsidR="009075A3" w:rsidRPr="009075A3">
        <w:rPr>
          <w:b/>
          <w:bCs/>
        </w:rPr>
        <w:t>Jadwiga Kalinowska</w:t>
      </w:r>
    </w:p>
    <w:p w:rsidR="009075A3" w:rsidRPr="009075A3" w:rsidRDefault="009075A3" w:rsidP="009075A3">
      <w:pPr>
        <w:ind w:left="6237"/>
        <w:rPr>
          <w:b/>
          <w:bCs/>
        </w:rPr>
      </w:pP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          Dyrektor</w:t>
      </w: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Miejskiego Ośrodka </w:t>
      </w: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Pomocy Społecznej                                                                                                                                                                     </w:t>
      </w: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  w Inowrocławiu</w:t>
      </w:r>
    </w:p>
    <w:p w:rsidR="00C002A5" w:rsidRPr="00E7468B" w:rsidRDefault="00C002A5" w:rsidP="00C002A5">
      <w:pPr>
        <w:ind w:firstLine="708"/>
        <w:rPr>
          <w:b/>
        </w:rPr>
      </w:pPr>
    </w:p>
    <w:p w:rsidR="00C002A5" w:rsidRPr="00E7468B" w:rsidRDefault="00C002A5" w:rsidP="00C002A5">
      <w:pPr>
        <w:ind w:firstLine="708"/>
        <w:rPr>
          <w:b/>
        </w:rPr>
      </w:pPr>
    </w:p>
    <w:p w:rsidR="00FC3E2E" w:rsidRPr="00F93B34" w:rsidRDefault="00FC3E2E" w:rsidP="00FC3E2E">
      <w:pPr>
        <w:autoSpaceDE w:val="0"/>
        <w:autoSpaceDN w:val="0"/>
        <w:adjustRightInd w:val="0"/>
        <w:jc w:val="both"/>
        <w:rPr>
          <w:b/>
          <w:bCs/>
          <w:i/>
          <w:sz w:val="20"/>
        </w:rPr>
      </w:pPr>
      <w:r w:rsidRPr="00F93B34">
        <w:rPr>
          <w:b/>
          <w:bCs/>
          <w:i/>
          <w:sz w:val="20"/>
        </w:rPr>
        <w:t>Opracowała:</w:t>
      </w:r>
    </w:p>
    <w:p w:rsidR="00FC3E2E" w:rsidRPr="00F93B34" w:rsidRDefault="00FC3E2E" w:rsidP="00FC3E2E">
      <w:pPr>
        <w:autoSpaceDE w:val="0"/>
        <w:autoSpaceDN w:val="0"/>
        <w:adjustRightInd w:val="0"/>
        <w:jc w:val="both"/>
        <w:rPr>
          <w:b/>
          <w:bCs/>
          <w:i/>
          <w:sz w:val="20"/>
        </w:rPr>
      </w:pPr>
    </w:p>
    <w:p w:rsidR="00FC3E2E" w:rsidRPr="00F93B34" w:rsidRDefault="00FC3E2E" w:rsidP="00FC3E2E">
      <w:pPr>
        <w:autoSpaceDE w:val="0"/>
        <w:autoSpaceDN w:val="0"/>
        <w:adjustRightInd w:val="0"/>
        <w:jc w:val="both"/>
        <w:rPr>
          <w:b/>
          <w:bCs/>
          <w:i/>
          <w:sz w:val="20"/>
        </w:rPr>
      </w:pPr>
      <w:r w:rsidRPr="00F93B34">
        <w:rPr>
          <w:b/>
          <w:bCs/>
          <w:i/>
          <w:sz w:val="20"/>
        </w:rPr>
        <w:t>Anna Nawrocka</w:t>
      </w:r>
    </w:p>
    <w:p w:rsidR="006F4F32" w:rsidRDefault="00C002A5" w:rsidP="00C002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E7468B">
        <w:rPr>
          <w:rFonts w:ascii="Arial" w:hAnsi="Arial" w:cs="Arial"/>
          <w:b/>
          <w:bCs/>
          <w:sz w:val="20"/>
        </w:rPr>
        <w:br w:type="page"/>
      </w:r>
    </w:p>
    <w:p w:rsidR="006F4F32" w:rsidRDefault="006F4F32" w:rsidP="00C002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Spis treści: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</w:t>
      </w:r>
      <w:r w:rsidRPr="00E7468B">
        <w:rPr>
          <w:rFonts w:eastAsia="ArialMT"/>
          <w:color w:val="000000"/>
        </w:rPr>
        <w:tab/>
        <w:t>Słowniczek podstawowych pojęć i zwrotów używanych w SIWZ.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II</w:t>
      </w:r>
      <w:r w:rsidRPr="00E7468B">
        <w:rPr>
          <w:rFonts w:eastAsia="ArialMT"/>
          <w:color w:val="000000"/>
        </w:rPr>
        <w:tab/>
        <w:t>Nazwa i adres zamawiającego</w:t>
      </w:r>
      <w:r w:rsidR="00274C1C">
        <w:rPr>
          <w:rFonts w:eastAsia="ArialMT"/>
          <w:color w:val="000000"/>
        </w:rPr>
        <w:t>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III</w:t>
      </w:r>
      <w:r w:rsidRPr="00E7468B">
        <w:rPr>
          <w:rFonts w:eastAsia="ArialMT"/>
          <w:color w:val="000000"/>
        </w:rPr>
        <w:tab/>
        <w:t>Tryb udzielenia zamówienia.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IV</w:t>
      </w:r>
      <w:r w:rsidRPr="00E7468B">
        <w:rPr>
          <w:rFonts w:eastAsia="ArialMT"/>
          <w:color w:val="000000"/>
        </w:rPr>
        <w:tab/>
        <w:t>Opis przedmiotu zamówienia.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</w:t>
      </w:r>
      <w:r w:rsidRPr="00E7468B">
        <w:rPr>
          <w:rFonts w:eastAsia="ArialMT"/>
          <w:color w:val="000000"/>
        </w:rPr>
        <w:tab/>
        <w:t xml:space="preserve">Informacje dotyczące </w:t>
      </w:r>
      <w:r w:rsidR="00024969" w:rsidRPr="00E7468B">
        <w:rPr>
          <w:rFonts w:eastAsia="ArialMT"/>
          <w:color w:val="000000"/>
        </w:rPr>
        <w:t>ofert wariantowych, częściowych,</w:t>
      </w:r>
      <w:r w:rsidRPr="00E7468B">
        <w:rPr>
          <w:rFonts w:eastAsia="ArialMT"/>
          <w:color w:val="000000"/>
        </w:rPr>
        <w:t xml:space="preserve"> o możliwości zawarcia umowy ramowej i aukcji elektronicznej.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VI</w:t>
      </w:r>
      <w:r w:rsidRPr="00E7468B">
        <w:rPr>
          <w:rFonts w:eastAsia="ArialMT"/>
          <w:color w:val="000000"/>
        </w:rPr>
        <w:tab/>
        <w:t>Informacje doty</w:t>
      </w:r>
      <w:r w:rsidR="00024969" w:rsidRPr="00E7468B">
        <w:rPr>
          <w:rFonts w:eastAsia="ArialMT"/>
          <w:color w:val="000000"/>
        </w:rPr>
        <w:t>czące zamówień uzupełniających.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VII</w:t>
      </w:r>
      <w:r w:rsidRPr="00E7468B">
        <w:rPr>
          <w:rFonts w:eastAsia="ArialMT"/>
          <w:color w:val="000000"/>
        </w:rPr>
        <w:tab/>
        <w:t xml:space="preserve">Termin </w:t>
      </w:r>
      <w:r w:rsidR="00C7787C">
        <w:rPr>
          <w:rFonts w:eastAsia="ArialMT"/>
          <w:color w:val="000000"/>
        </w:rPr>
        <w:t xml:space="preserve">i miejsce </w:t>
      </w:r>
      <w:r w:rsidRPr="00E7468B">
        <w:rPr>
          <w:rFonts w:eastAsia="ArialMT"/>
          <w:color w:val="000000"/>
        </w:rPr>
        <w:t>wykonania zamówienia.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VIII</w:t>
      </w:r>
      <w:r w:rsidRPr="00E7468B">
        <w:rPr>
          <w:rFonts w:eastAsia="ArialMT"/>
          <w:color w:val="000000"/>
        </w:rPr>
        <w:tab/>
        <w:t>Warunki udziału w postępowaniu oraz opis sposobu dokonywania oceny spełnienia tych warunków.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IX</w:t>
      </w:r>
      <w:r w:rsidRPr="00E7468B">
        <w:rPr>
          <w:rFonts w:eastAsia="ArialMT"/>
          <w:color w:val="000000"/>
        </w:rPr>
        <w:tab/>
        <w:t>Wykaz oświadczeń i dokumentów, jakie mają dostarczyć Wykonawcy w celu potwierdzenia spełnienia warunków udziału w postępowaniu.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</w:t>
      </w:r>
      <w:r w:rsidRPr="00E7468B">
        <w:rPr>
          <w:rFonts w:eastAsia="ArialMT"/>
          <w:color w:val="000000"/>
        </w:rPr>
        <w:tab/>
        <w:t>Informacje o sposobie porozumiewania się Zamawiającego z Wykonawcami oraz</w:t>
      </w:r>
      <w:r w:rsidRPr="00E7468B">
        <w:rPr>
          <w:rFonts w:eastAsia="ArialMT"/>
          <w:color w:val="000000"/>
        </w:rPr>
        <w:tab/>
        <w:t>przekazywania oświadczeń lub dokumentów.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</w:t>
      </w:r>
      <w:r w:rsidRPr="00E7468B">
        <w:rPr>
          <w:rFonts w:eastAsia="ArialMT"/>
          <w:color w:val="000000"/>
        </w:rPr>
        <w:tab/>
        <w:t>Osoby uprawnione do porozumiewania się z Wykonawcami.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XII</w:t>
      </w:r>
      <w:r w:rsidRPr="00E7468B">
        <w:rPr>
          <w:rFonts w:eastAsia="ArialMT"/>
          <w:color w:val="000000"/>
        </w:rPr>
        <w:tab/>
        <w:t>Wymagania dotyczące wadium.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XIII</w:t>
      </w:r>
      <w:r w:rsidRPr="00E7468B">
        <w:rPr>
          <w:rFonts w:eastAsia="ArialMT"/>
          <w:color w:val="000000"/>
        </w:rPr>
        <w:tab/>
        <w:t>Termin związania ofertą.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XIV</w:t>
      </w:r>
      <w:r w:rsidRPr="00E7468B">
        <w:rPr>
          <w:rFonts w:eastAsia="ArialMT"/>
          <w:color w:val="000000"/>
        </w:rPr>
        <w:tab/>
        <w:t>Opis sposobu przygotowania ofert.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XV</w:t>
      </w:r>
      <w:r w:rsidRPr="00E7468B">
        <w:rPr>
          <w:rFonts w:eastAsia="ArialMT"/>
          <w:color w:val="000000"/>
        </w:rPr>
        <w:tab/>
        <w:t>Miejsce oraz termin składania i otwarcia ofert.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  <w:color w:val="000000"/>
        </w:rPr>
        <w:t>XVI</w:t>
      </w:r>
      <w:r w:rsidRPr="00E7468B">
        <w:rPr>
          <w:rFonts w:eastAsia="ArialMT"/>
          <w:color w:val="000000"/>
        </w:rPr>
        <w:tab/>
      </w:r>
      <w:r w:rsidRPr="00E7468B">
        <w:rPr>
          <w:rFonts w:eastAsia="ArialMT"/>
        </w:rPr>
        <w:t>Opis sposobu obliczania ceny.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XVII</w:t>
      </w:r>
      <w:r w:rsidRPr="00E7468B">
        <w:rPr>
          <w:rFonts w:eastAsia="ArialMT"/>
        </w:rPr>
        <w:tab/>
        <w:t xml:space="preserve">Informacje dotyczące walut obcych przy rozliczeniach między Zamawiającym </w:t>
      </w:r>
      <w:r w:rsidRPr="00E7468B">
        <w:rPr>
          <w:rFonts w:eastAsia="ArialMT"/>
        </w:rPr>
        <w:br/>
        <w:t>a Wykonawcą.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XVIII</w:t>
      </w:r>
      <w:r w:rsidRPr="00E7468B">
        <w:rPr>
          <w:rFonts w:eastAsia="ArialMT"/>
        </w:rPr>
        <w:tab/>
        <w:t>Opis kryteriów, którymi Zamawiający będzie się kierował przy wyborze oferty najkorzystniejszej, wraz z podaniem znaczenia tych kryteriów i sposobu oceny ofert.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XIX</w:t>
      </w:r>
      <w:r w:rsidRPr="00E7468B">
        <w:rPr>
          <w:rFonts w:eastAsia="ArialMT"/>
        </w:rPr>
        <w:tab/>
        <w:t xml:space="preserve">Informacje o formalnościach, jakie powinny zostać dopełnione po wyborze oferty </w:t>
      </w:r>
      <w:r w:rsidRPr="00E7468B">
        <w:rPr>
          <w:rFonts w:eastAsia="ArialMT"/>
        </w:rPr>
        <w:br/>
        <w:t>w celu zawarcia umowy w sprawie zamówienia publicznego.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XX</w:t>
      </w:r>
      <w:r w:rsidRPr="00E7468B">
        <w:rPr>
          <w:rFonts w:eastAsia="ArialMT"/>
        </w:rPr>
        <w:tab/>
        <w:t>Wymagania dotyczące zabezpieczenia należytego wykonania umowy.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XXI</w:t>
      </w:r>
      <w:r w:rsidRPr="00E7468B">
        <w:rPr>
          <w:rFonts w:eastAsia="ArialMT"/>
        </w:rPr>
        <w:tab/>
        <w:t>Istotne dla stron postanowienia, które zostaną wprowadzone do treści zawieranej umowy w sprawie zamówienia publicznego.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XXII</w:t>
      </w:r>
      <w:r w:rsidRPr="00E7468B">
        <w:rPr>
          <w:rFonts w:eastAsia="ArialMT"/>
        </w:rPr>
        <w:tab/>
        <w:t>Pouczenie o środkach ochrony prawnej przysługujących wykonawcy w toku postępowania o udzielenie zamówienia publicznego.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XXIII</w:t>
      </w:r>
      <w:r w:rsidRPr="00E7468B">
        <w:rPr>
          <w:rFonts w:eastAsia="ArialMT"/>
        </w:rPr>
        <w:tab/>
      </w:r>
      <w:r w:rsidRPr="00E7468B">
        <w:rPr>
          <w:rFonts w:eastAsia="ArialMT"/>
          <w:bCs/>
        </w:rPr>
        <w:t>Pozostałe postanowienia.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  <w:color w:val="0000FF"/>
          <w:u w:val="single"/>
        </w:rPr>
      </w:pPr>
    </w:p>
    <w:p w:rsidR="00C002A5" w:rsidRPr="00E31436" w:rsidRDefault="00E31436" w:rsidP="00C002A5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E31436">
        <w:rPr>
          <w:b/>
          <w:bCs/>
          <w:color w:val="000000" w:themeColor="text1"/>
        </w:rPr>
        <w:t>Załączniki do  SIWZ:</w:t>
      </w:r>
    </w:p>
    <w:p w:rsidR="00C002A5" w:rsidRPr="00E7468B" w:rsidRDefault="00B46618" w:rsidP="00C002A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Nr 1</w:t>
      </w:r>
      <w:r w:rsidR="00C002A5" w:rsidRPr="00E7468B">
        <w:rPr>
          <w:rFonts w:eastAsia="ArialMT"/>
          <w:color w:val="000000"/>
        </w:rPr>
        <w:t xml:space="preserve"> </w:t>
      </w:r>
      <w:r w:rsidR="00C002A5" w:rsidRPr="00E7468B">
        <w:rPr>
          <w:rFonts w:eastAsia="ArialMT"/>
          <w:color w:val="000000"/>
        </w:rPr>
        <w:tab/>
        <w:t>Formularz oferty</w:t>
      </w:r>
      <w:r w:rsidR="00274C1C">
        <w:rPr>
          <w:rFonts w:eastAsia="ArialMT"/>
          <w:color w:val="000000"/>
        </w:rPr>
        <w:t>.</w:t>
      </w:r>
    </w:p>
    <w:p w:rsidR="00C002A5" w:rsidRPr="00E7468B" w:rsidRDefault="00B46618" w:rsidP="00C002A5">
      <w:pPr>
        <w:tabs>
          <w:tab w:val="left" w:pos="284"/>
          <w:tab w:val="left" w:pos="709"/>
        </w:tabs>
        <w:ind w:left="705" w:hanging="705"/>
        <w:jc w:val="both"/>
        <w:rPr>
          <w:rFonts w:eastAsia="Arial Unicode MS"/>
          <w:color w:val="000000"/>
        </w:rPr>
      </w:pPr>
      <w:r w:rsidRPr="00E7468B">
        <w:rPr>
          <w:color w:val="000000"/>
        </w:rPr>
        <w:t>Nr 2</w:t>
      </w:r>
      <w:r w:rsidR="00C002A5" w:rsidRPr="00E7468B">
        <w:rPr>
          <w:color w:val="000000"/>
        </w:rPr>
        <w:tab/>
      </w:r>
      <w:r w:rsidR="00C002A5" w:rsidRPr="00E7468B">
        <w:rPr>
          <w:color w:val="000000"/>
        </w:rPr>
        <w:tab/>
      </w:r>
      <w:r w:rsidR="00C002A5" w:rsidRPr="00E7468B">
        <w:rPr>
          <w:rFonts w:eastAsia="ArialMT"/>
          <w:color w:val="000000"/>
        </w:rPr>
        <w:t>Oświadczenie o spełnieniu warunków udziału w postępowaniu.</w:t>
      </w:r>
    </w:p>
    <w:p w:rsidR="00C002A5" w:rsidRPr="00E7468B" w:rsidRDefault="00C002A5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Nr</w:t>
      </w:r>
      <w:r w:rsidR="00B46618" w:rsidRPr="00E7468B">
        <w:rPr>
          <w:rFonts w:eastAsia="ArialMT"/>
          <w:color w:val="000000"/>
        </w:rPr>
        <w:t xml:space="preserve"> 3</w:t>
      </w:r>
      <w:r w:rsidRPr="00E7468B">
        <w:rPr>
          <w:rFonts w:eastAsia="ArialMT"/>
          <w:color w:val="000000"/>
        </w:rPr>
        <w:tab/>
      </w:r>
      <w:r w:rsidRPr="00E7468B">
        <w:rPr>
          <w:rFonts w:eastAsia="ArialMT"/>
          <w:color w:val="000000"/>
        </w:rPr>
        <w:tab/>
        <w:t>Oświadczenie o braku podstaw do wykluczenia Wykonawcy.</w:t>
      </w:r>
    </w:p>
    <w:p w:rsidR="00C002A5" w:rsidRPr="00E7468B" w:rsidRDefault="00B46618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  <w:color w:val="000000"/>
        </w:rPr>
        <w:t>Nr 4</w:t>
      </w:r>
      <w:r w:rsidR="00C002A5" w:rsidRPr="00E7468B">
        <w:rPr>
          <w:rFonts w:eastAsia="ArialMT"/>
          <w:color w:val="000000"/>
        </w:rPr>
        <w:tab/>
      </w:r>
      <w:r w:rsidR="00C002A5" w:rsidRPr="00E7468B">
        <w:rPr>
          <w:rFonts w:eastAsia="ArialMT"/>
          <w:color w:val="000000"/>
        </w:rPr>
        <w:tab/>
        <w:t xml:space="preserve">Wykaz </w:t>
      </w:r>
      <w:r w:rsidR="00C002A5" w:rsidRPr="00E7468B">
        <w:rPr>
          <w:rFonts w:eastAsia="ArialMT"/>
        </w:rPr>
        <w:t>wykonanych usług.</w:t>
      </w:r>
    </w:p>
    <w:p w:rsidR="000B6EAC" w:rsidRPr="00E7468B" w:rsidRDefault="000B6EAC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Nr 5</w:t>
      </w:r>
      <w:r w:rsidRPr="00E7468B">
        <w:rPr>
          <w:rFonts w:eastAsia="ArialMT"/>
        </w:rPr>
        <w:tab/>
      </w:r>
      <w:r w:rsidR="00D417B9" w:rsidRPr="00E7468B">
        <w:rPr>
          <w:rFonts w:eastAsia="ArialMT"/>
        </w:rPr>
        <w:tab/>
      </w:r>
      <w:r w:rsidR="008E2550">
        <w:rPr>
          <w:rFonts w:eastAsia="ArialMT"/>
        </w:rPr>
        <w:t>Opis warunków lokalowych (Sali konsumpcyjnej Wykonawcy)</w:t>
      </w:r>
      <w:r w:rsidR="00274C1C">
        <w:rPr>
          <w:rFonts w:eastAsia="ArialMT"/>
        </w:rPr>
        <w:t>.</w:t>
      </w:r>
      <w:r w:rsidR="00A30187" w:rsidRPr="00E7468B">
        <w:rPr>
          <w:rFonts w:eastAsia="ArialMT"/>
        </w:rPr>
        <w:t xml:space="preserve"> </w:t>
      </w:r>
    </w:p>
    <w:p w:rsidR="006172F7" w:rsidRPr="00E7468B" w:rsidRDefault="000B6EAC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</w:rPr>
        <w:t>Nr 6</w:t>
      </w:r>
      <w:r w:rsidR="006172F7" w:rsidRPr="00E7468B">
        <w:rPr>
          <w:rFonts w:eastAsia="ArialMT"/>
        </w:rPr>
        <w:tab/>
      </w:r>
      <w:r w:rsidR="006172F7" w:rsidRPr="00E7468B">
        <w:rPr>
          <w:rFonts w:eastAsia="ArialMT"/>
        </w:rPr>
        <w:tab/>
      </w:r>
      <w:r w:rsidR="00224311" w:rsidRPr="00E7468B">
        <w:rPr>
          <w:rFonts w:eastAsia="ArialMT"/>
        </w:rPr>
        <w:t>Informacja dotycząca grupy kapitałowej</w:t>
      </w:r>
      <w:r w:rsidR="00274C1C">
        <w:rPr>
          <w:rFonts w:eastAsia="ArialMT"/>
        </w:rPr>
        <w:t>.</w:t>
      </w:r>
      <w:r w:rsidR="00224311" w:rsidRPr="00E7468B">
        <w:rPr>
          <w:rFonts w:eastAsia="ArialMT"/>
        </w:rPr>
        <w:t xml:space="preserve"> </w:t>
      </w:r>
    </w:p>
    <w:p w:rsidR="00C002A5" w:rsidRPr="00E7468B" w:rsidRDefault="000B6EAC" w:rsidP="00C002A5">
      <w:pPr>
        <w:tabs>
          <w:tab w:val="left" w:pos="0"/>
          <w:tab w:val="left" w:pos="567"/>
        </w:tabs>
        <w:autoSpaceDE w:val="0"/>
        <w:autoSpaceDN w:val="0"/>
        <w:adjustRightInd w:val="0"/>
        <w:ind w:left="705" w:hanging="705"/>
        <w:rPr>
          <w:rFonts w:eastAsia="ArialMT"/>
          <w:bCs/>
        </w:rPr>
      </w:pPr>
      <w:r w:rsidRPr="00E7468B">
        <w:rPr>
          <w:rFonts w:eastAsia="ArialMT"/>
          <w:bCs/>
        </w:rPr>
        <w:t>Nr 7</w:t>
      </w:r>
      <w:r w:rsidR="00C002A5" w:rsidRPr="00E7468B">
        <w:rPr>
          <w:rFonts w:eastAsia="ArialMT"/>
          <w:bCs/>
        </w:rPr>
        <w:tab/>
      </w:r>
      <w:r w:rsidR="00C002A5" w:rsidRPr="00E7468B">
        <w:rPr>
          <w:rFonts w:eastAsia="ArialMT"/>
          <w:bCs/>
        </w:rPr>
        <w:tab/>
      </w:r>
      <w:r w:rsidR="00251DB6" w:rsidRPr="00E7468B">
        <w:rPr>
          <w:rFonts w:eastAsia="ArialMT"/>
          <w:bCs/>
        </w:rPr>
        <w:t>Wykaz usług stanowiący podstawę do przyznania punktów w kryterium oceny oferty – doświadczenie Wykonawcy</w:t>
      </w:r>
    </w:p>
    <w:p w:rsidR="00251DB6" w:rsidRPr="00E7468B" w:rsidRDefault="00B80BC6" w:rsidP="00251DB6">
      <w:pPr>
        <w:tabs>
          <w:tab w:val="left" w:pos="0"/>
          <w:tab w:val="left" w:pos="567"/>
        </w:tabs>
        <w:autoSpaceDE w:val="0"/>
        <w:autoSpaceDN w:val="0"/>
        <w:adjustRightInd w:val="0"/>
        <w:ind w:left="705" w:hanging="705"/>
        <w:rPr>
          <w:rFonts w:eastAsia="ArialMT"/>
          <w:bCs/>
        </w:rPr>
      </w:pPr>
      <w:r w:rsidRPr="00E7468B">
        <w:rPr>
          <w:rFonts w:eastAsia="ArialMT"/>
          <w:bCs/>
        </w:rPr>
        <w:t>Nr 8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251DB6" w:rsidRPr="00E7468B">
        <w:rPr>
          <w:rFonts w:eastAsia="ArialMT"/>
          <w:bCs/>
        </w:rPr>
        <w:t>Istotne dla stron postanowienia, które zostaną wprowadzone do treści zawieranej umowy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  <w:r w:rsidRPr="00E7468B">
        <w:rPr>
          <w:rFonts w:eastAsia="ArialMT"/>
          <w:color w:val="FF0000"/>
        </w:rPr>
        <w:br w:type="page"/>
      </w:r>
    </w:p>
    <w:p w:rsidR="006F4F32" w:rsidRDefault="006F4F32" w:rsidP="006F4F32">
      <w:pPr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C002A5" w:rsidRPr="00E7468B" w:rsidRDefault="00C002A5" w:rsidP="00C002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E7468B">
        <w:rPr>
          <w:b/>
          <w:bCs/>
        </w:rPr>
        <w:t>Słowniczek podstawowych pojęć i zwrotów używanych w SIWZ.</w:t>
      </w:r>
    </w:p>
    <w:p w:rsidR="00C002A5" w:rsidRPr="00E7468B" w:rsidRDefault="00C002A5" w:rsidP="00C002A5">
      <w:pPr>
        <w:autoSpaceDE w:val="0"/>
        <w:autoSpaceDN w:val="0"/>
        <w:adjustRightInd w:val="0"/>
        <w:ind w:left="1080"/>
        <w:jc w:val="both"/>
        <w:rPr>
          <w:b/>
          <w:bCs/>
          <w:color w:val="0000FF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Ilekroć w specyfikacji istotnych warunków zamówienia (SIWZ) i we wszystkich dokumentach do niej dołączonych, występują następujące pojęcia lub zwroty należy przez to rozumieć:</w:t>
      </w:r>
    </w:p>
    <w:p w:rsidR="00C002A5" w:rsidRPr="00E7468B" w:rsidRDefault="00C002A5" w:rsidP="00C002A5">
      <w:pPr>
        <w:pStyle w:val="pkt"/>
        <w:ind w:left="426" w:hanging="426"/>
      </w:pPr>
    </w:p>
    <w:p w:rsidR="000B6EAC" w:rsidRPr="00E7468B" w:rsidRDefault="00C002A5" w:rsidP="000B6EAC">
      <w:pPr>
        <w:pStyle w:val="pkt"/>
        <w:numPr>
          <w:ilvl w:val="0"/>
          <w:numId w:val="2"/>
        </w:numPr>
      </w:pPr>
      <w:r w:rsidRPr="00E7468B">
        <w:rPr>
          <w:b/>
          <w:bCs/>
          <w:color w:val="000000"/>
        </w:rPr>
        <w:t xml:space="preserve">Zamawiający </w:t>
      </w:r>
      <w:r w:rsidRPr="00E7468B">
        <w:rPr>
          <w:bCs/>
          <w:color w:val="000000"/>
        </w:rPr>
        <w:t xml:space="preserve">–  </w:t>
      </w:r>
      <w:r w:rsidR="0034073C">
        <w:rPr>
          <w:color w:val="000000"/>
        </w:rPr>
        <w:t xml:space="preserve">Miejski Ośrodek Pomocy Społecznej w </w:t>
      </w:r>
      <w:r w:rsidR="009075A3">
        <w:rPr>
          <w:color w:val="000000"/>
        </w:rPr>
        <w:t>Inowrocławiu</w:t>
      </w:r>
      <w:r w:rsidR="00746D87" w:rsidRPr="00E7468B">
        <w:t>;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/>
          <w:bCs/>
          <w:color w:val="000000"/>
        </w:rPr>
        <w:t xml:space="preserve">Wykonawca - </w:t>
      </w:r>
      <w:r w:rsidRPr="00E7468B">
        <w:rPr>
          <w:rFonts w:eastAsia="ArialMT"/>
          <w:color w:val="000000"/>
        </w:rPr>
        <w:t>osoba fizyczna, osoba prawna albo jednostka organizacyjna nieposiadająca osobowości prawnej, która ubiega się o udzielenie zamówienia publicznego, złożyła ofertę lub zawarła umowę w sprawie zamówienia publicznego</w:t>
      </w:r>
      <w:r w:rsidR="00AF1D78">
        <w:rPr>
          <w:rFonts w:eastAsia="ArialMT"/>
          <w:color w:val="000000"/>
        </w:rPr>
        <w:t>;</w:t>
      </w:r>
    </w:p>
    <w:p w:rsidR="00C002A5" w:rsidRPr="00274C1C" w:rsidRDefault="00C002A5" w:rsidP="00274C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Ustawa - </w:t>
      </w:r>
      <w:r w:rsidRPr="00E7468B">
        <w:rPr>
          <w:rFonts w:eastAsia="ArialMT"/>
          <w:color w:val="000000"/>
        </w:rPr>
        <w:t xml:space="preserve">ustawa z dnia 29 stycznia 2004 r. Prawo zamówień publicznych (teks jednolity: </w:t>
      </w:r>
      <w:r w:rsidRPr="00E7468B">
        <w:t>Dz. U. z</w:t>
      </w:r>
      <w:r w:rsidR="006172F7" w:rsidRPr="00E7468B">
        <w:t xml:space="preserve"> 2013r. poz. 907 ze zm.</w:t>
      </w:r>
      <w:r w:rsidR="00274C1C">
        <w:t>);</w:t>
      </w:r>
      <w:r w:rsidRPr="00E7468B">
        <w:t xml:space="preserve"> 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Specyfikacja - </w:t>
      </w:r>
      <w:r w:rsidRPr="00E7468B">
        <w:rPr>
          <w:rFonts w:eastAsia="ArialMT"/>
          <w:color w:val="000000"/>
        </w:rPr>
        <w:t>niniejsza SIWZ oraz wszelkie załączniki i inne dokumenty stanowiące jej integralną</w:t>
      </w:r>
      <w:r w:rsidRPr="00E7468B">
        <w:rPr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część;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/>
          <w:bCs/>
          <w:color w:val="000000"/>
        </w:rPr>
        <w:t xml:space="preserve">Przedmiot zamówienia - </w:t>
      </w:r>
      <w:r w:rsidRPr="00E7468B">
        <w:rPr>
          <w:rFonts w:eastAsia="ArialMT"/>
          <w:color w:val="000000"/>
        </w:rPr>
        <w:t>usługi wynikające z opisu przedmio</w:t>
      </w:r>
      <w:r w:rsidR="008E45C8" w:rsidRPr="00E7468B">
        <w:rPr>
          <w:rFonts w:eastAsia="ArialMT"/>
          <w:color w:val="000000"/>
        </w:rPr>
        <w:t xml:space="preserve">tu zamówienia </w:t>
      </w:r>
      <w:r w:rsidR="008E45C8" w:rsidRPr="00E7468B">
        <w:rPr>
          <w:rFonts w:eastAsia="ArialMT"/>
          <w:color w:val="000000"/>
        </w:rPr>
        <w:br/>
        <w:t>(rozdz. IV SIWZ);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Oferta - </w:t>
      </w:r>
      <w:r w:rsidRPr="00E7468B">
        <w:rPr>
          <w:rFonts w:eastAsia="ArialMT"/>
          <w:color w:val="000000"/>
        </w:rPr>
        <w:t>przygotowany przez Wykonawcę zestaw dokumentów zawierający formularz oferty,</w:t>
      </w:r>
      <w:r w:rsidRPr="00E7468B">
        <w:rPr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oświadczenia i dokumenty żądane w SIWZ oraz załączniki wraz z ceną za wykonanie przedmiotu zamówienia;</w:t>
      </w:r>
    </w:p>
    <w:p w:rsidR="00D02223" w:rsidRPr="00BC4D04" w:rsidRDefault="00C002A5" w:rsidP="00D02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  <w:color w:val="000000"/>
        </w:rPr>
        <w:t xml:space="preserve">Cena - </w:t>
      </w:r>
      <w:r w:rsidR="00D02223" w:rsidRPr="00E7468B">
        <w:rPr>
          <w:rFonts w:eastAsia="ArialMT"/>
        </w:rPr>
        <w:t xml:space="preserve">kwota brutto należna </w:t>
      </w:r>
      <w:r w:rsidR="00D02223" w:rsidRPr="00BC4D04">
        <w:rPr>
          <w:rFonts w:eastAsia="ArialMT"/>
        </w:rPr>
        <w:t xml:space="preserve">Wykonawcy za wykonanie przedmiotu zamówienia </w:t>
      </w:r>
      <w:r w:rsidR="00D02223" w:rsidRPr="00BC4D04">
        <w:rPr>
          <w:rFonts w:eastAsia="ArialMT"/>
        </w:rPr>
        <w:br/>
        <w:t>w</w:t>
      </w:r>
      <w:r w:rsidR="00D02223" w:rsidRPr="00BC4D04">
        <w:rPr>
          <w:b/>
          <w:bCs/>
        </w:rPr>
        <w:t xml:space="preserve"> </w:t>
      </w:r>
      <w:r w:rsidR="00D02223" w:rsidRPr="00BC4D04">
        <w:rPr>
          <w:rFonts w:eastAsia="ArialMT"/>
        </w:rPr>
        <w:t>rozumieniu art. 3 u</w:t>
      </w:r>
      <w:r w:rsidR="001A4C72" w:rsidRPr="00BC4D04">
        <w:rPr>
          <w:rFonts w:eastAsia="ArialMT"/>
        </w:rPr>
        <w:t>st. 1 pkt. 1 i ust. 2 ustawy</w:t>
      </w:r>
      <w:r w:rsidR="00D02223" w:rsidRPr="00BC4D04">
        <w:rPr>
          <w:rFonts w:eastAsia="ArialMT"/>
        </w:rPr>
        <w:t xml:space="preserve"> z dnia 09 maja 2014 r. </w:t>
      </w:r>
      <w:r w:rsidR="00D02223" w:rsidRPr="00BC4D04">
        <w:rPr>
          <w:rFonts w:eastAsia="ArialMT"/>
        </w:rPr>
        <w:br/>
        <w:t xml:space="preserve">o informowaniu o </w:t>
      </w:r>
      <w:r w:rsidR="00AF1D78">
        <w:rPr>
          <w:rFonts w:eastAsia="ArialMT"/>
        </w:rPr>
        <w:t>cenach towarów i usług (Dz. U.</w:t>
      </w:r>
      <w:r w:rsidR="00D02223" w:rsidRPr="00BC4D04">
        <w:rPr>
          <w:rFonts w:eastAsia="ArialMT"/>
        </w:rPr>
        <w:t xml:space="preserve"> poz. 915);</w:t>
      </w:r>
    </w:p>
    <w:p w:rsidR="00C002A5" w:rsidRPr="0075031C" w:rsidRDefault="00C002A5" w:rsidP="00D02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Najkorzystniejsza oferta </w:t>
      </w:r>
      <w:r w:rsidR="004A4F23">
        <w:rPr>
          <w:b/>
          <w:bCs/>
          <w:color w:val="000000"/>
        </w:rPr>
        <w:t>–</w:t>
      </w:r>
      <w:r w:rsidRPr="00E7468B">
        <w:rPr>
          <w:b/>
          <w:bCs/>
          <w:color w:val="000000"/>
        </w:rPr>
        <w:t xml:space="preserve"> </w:t>
      </w:r>
      <w:r w:rsidR="004A4F23">
        <w:rPr>
          <w:rFonts w:eastAsia="ArialMT"/>
          <w:color w:val="000000"/>
        </w:rPr>
        <w:t xml:space="preserve">oferta, </w:t>
      </w:r>
      <w:r w:rsidRPr="00E7468B">
        <w:rPr>
          <w:rFonts w:eastAsia="ArialMT"/>
          <w:color w:val="000000"/>
        </w:rPr>
        <w:t>która przedstawia najkorzystniejszy bilans ceny</w:t>
      </w:r>
      <w:r w:rsidR="00D02223" w:rsidRPr="00E7468B">
        <w:rPr>
          <w:rFonts w:eastAsia="ArialMT"/>
        </w:rPr>
        <w:t xml:space="preserve"> i</w:t>
      </w:r>
      <w:r w:rsidR="00D02223" w:rsidRPr="00E7468B">
        <w:rPr>
          <w:b/>
          <w:bCs/>
        </w:rPr>
        <w:t xml:space="preserve"> </w:t>
      </w:r>
      <w:r w:rsidR="00D02223" w:rsidRPr="00E7468B">
        <w:rPr>
          <w:rFonts w:eastAsia="ArialMT"/>
        </w:rPr>
        <w:t>innych kryteriów</w:t>
      </w:r>
      <w:r w:rsidR="005B7C24">
        <w:rPr>
          <w:rFonts w:eastAsia="ArialMT"/>
        </w:rPr>
        <w:t xml:space="preserve"> odnoszących się do przedmiotu zamówienia</w:t>
      </w:r>
      <w:r w:rsidR="0061138D">
        <w:rPr>
          <w:rFonts w:eastAsia="ArialMT"/>
        </w:rPr>
        <w:t xml:space="preserve"> publicznego</w:t>
      </w:r>
      <w:r w:rsidR="005B7C24">
        <w:rPr>
          <w:rFonts w:eastAsia="ArialMT"/>
        </w:rPr>
        <w:t>;</w:t>
      </w:r>
    </w:p>
    <w:p w:rsidR="0075031C" w:rsidRPr="00E7468B" w:rsidRDefault="006A6F1C" w:rsidP="00D02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Określenia: o</w:t>
      </w:r>
      <w:r w:rsidRPr="006A6F1C">
        <w:rPr>
          <w:b/>
          <w:bCs/>
          <w:color w:val="000000"/>
        </w:rPr>
        <w:t>biad abonamentowy (obiady abonamentowe),  obiad (obiady) i po</w:t>
      </w:r>
      <w:r>
        <w:rPr>
          <w:b/>
          <w:bCs/>
          <w:color w:val="000000"/>
        </w:rPr>
        <w:t xml:space="preserve">siłek (posiłki) - </w:t>
      </w:r>
      <w:r w:rsidRPr="006A6F1C">
        <w:rPr>
          <w:bCs/>
          <w:color w:val="000000"/>
        </w:rPr>
        <w:t>stosuje się zamiennie.</w:t>
      </w: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P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002A5" w:rsidRPr="00E7468B" w:rsidRDefault="00C002A5" w:rsidP="00C002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MT"/>
        </w:rPr>
      </w:pPr>
      <w:r w:rsidRPr="00E7468B">
        <w:rPr>
          <w:b/>
          <w:bCs/>
        </w:rPr>
        <w:t>Nazwa i adres Zamawiającego</w:t>
      </w:r>
    </w:p>
    <w:p w:rsidR="005E3386" w:rsidRDefault="00C002A5" w:rsidP="0034073C">
      <w:pPr>
        <w:pStyle w:val="pkt"/>
        <w:ind w:left="0" w:firstLine="357"/>
        <w:rPr>
          <w:color w:val="000000"/>
        </w:rPr>
      </w:pPr>
      <w:r w:rsidRPr="00E7468B">
        <w:t>Nazwa Zamawiającego</w:t>
      </w:r>
      <w:r w:rsidR="009075A3">
        <w:rPr>
          <w:b/>
        </w:rPr>
        <w:t xml:space="preserve"> :</w:t>
      </w:r>
      <w:r w:rsidR="009075A3">
        <w:rPr>
          <w:b/>
        </w:rPr>
        <w:tab/>
      </w:r>
      <w:r w:rsidR="009075A3">
        <w:rPr>
          <w:b/>
        </w:rPr>
        <w:tab/>
        <w:t xml:space="preserve">       </w:t>
      </w:r>
      <w:r w:rsidR="0034073C">
        <w:rPr>
          <w:color w:val="000000"/>
        </w:rPr>
        <w:t>Miejski Ośrodek Pomocy Społecznej</w:t>
      </w:r>
      <w:r w:rsidR="009075A3">
        <w:rPr>
          <w:color w:val="000000"/>
        </w:rPr>
        <w:t xml:space="preserve"> </w:t>
      </w:r>
    </w:p>
    <w:p w:rsidR="00C002A5" w:rsidRPr="005E3386" w:rsidRDefault="005E3386" w:rsidP="005E3386">
      <w:pPr>
        <w:pStyle w:val="pkt"/>
        <w:ind w:left="0" w:firstLine="357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34073C">
        <w:rPr>
          <w:color w:val="000000"/>
        </w:rPr>
        <w:t xml:space="preserve">w </w:t>
      </w:r>
      <w:r>
        <w:rPr>
          <w:color w:val="000000"/>
        </w:rPr>
        <w:t xml:space="preserve"> </w:t>
      </w:r>
      <w:r w:rsidR="009075A3">
        <w:rPr>
          <w:color w:val="000000"/>
        </w:rPr>
        <w:t xml:space="preserve"> </w:t>
      </w:r>
      <w:r w:rsidR="0034073C">
        <w:rPr>
          <w:color w:val="000000"/>
        </w:rPr>
        <w:t xml:space="preserve">Inowrocławiu </w:t>
      </w:r>
    </w:p>
    <w:p w:rsidR="00C002A5" w:rsidRPr="00E7468B" w:rsidRDefault="00C002A5" w:rsidP="00C002A5">
      <w:pPr>
        <w:pStyle w:val="pkt"/>
        <w:ind w:left="0" w:firstLine="357"/>
      </w:pPr>
      <w:r w:rsidRPr="00E7468B">
        <w:t>Dokła</w:t>
      </w:r>
      <w:r w:rsidR="009075A3">
        <w:t xml:space="preserve">dny adres do korespondencji:   </w:t>
      </w:r>
      <w:r w:rsidR="009075A3">
        <w:rPr>
          <w:color w:val="000000"/>
        </w:rPr>
        <w:t>ul. Św. Ducha 90, 88 – 100 Inowrocław</w:t>
      </w:r>
    </w:p>
    <w:p w:rsidR="006172F7" w:rsidRPr="009075A3" w:rsidRDefault="009075A3" w:rsidP="00C002A5">
      <w:pPr>
        <w:widowControl w:val="0"/>
        <w:ind w:firstLine="357"/>
        <w:jc w:val="both"/>
      </w:pPr>
      <w:r w:rsidRPr="009075A3">
        <w:t>Telefon:</w:t>
      </w:r>
      <w:r w:rsidRPr="009075A3">
        <w:tab/>
      </w:r>
      <w:r w:rsidRPr="009075A3">
        <w:tab/>
      </w:r>
      <w:r w:rsidRPr="009075A3">
        <w:tab/>
      </w:r>
      <w:r w:rsidRPr="009075A3">
        <w:tab/>
        <w:t xml:space="preserve">       </w:t>
      </w:r>
      <w:r w:rsidRPr="009075A3">
        <w:rPr>
          <w:bCs/>
        </w:rPr>
        <w:t>52 357 10 31</w:t>
      </w:r>
    </w:p>
    <w:p w:rsidR="00C002A5" w:rsidRPr="00A941B5" w:rsidRDefault="009075A3" w:rsidP="00C002A5">
      <w:pPr>
        <w:widowControl w:val="0"/>
        <w:ind w:firstLine="357"/>
        <w:jc w:val="both"/>
      </w:pPr>
      <w:r w:rsidRPr="00A941B5">
        <w:t>Faks</w:t>
      </w:r>
      <w:r w:rsidR="000B6EAC" w:rsidRPr="00A941B5">
        <w:t>:</w:t>
      </w:r>
      <w:r w:rsidRPr="00A941B5">
        <w:rPr>
          <w:color w:val="000000"/>
        </w:rPr>
        <w:t xml:space="preserve">                                                   </w:t>
      </w:r>
      <w:r w:rsidRPr="00A941B5">
        <w:rPr>
          <w:bCs/>
          <w:color w:val="000000"/>
        </w:rPr>
        <w:t>52 355 24 50</w:t>
      </w:r>
    </w:p>
    <w:p w:rsidR="009075A3" w:rsidRPr="009075A3" w:rsidRDefault="009075A3" w:rsidP="009075A3">
      <w:pPr>
        <w:widowControl w:val="0"/>
        <w:ind w:firstLine="357"/>
        <w:jc w:val="both"/>
        <w:rPr>
          <w:iCs/>
          <w:color w:val="000000"/>
          <w:lang w:val="en-GB"/>
        </w:rPr>
      </w:pPr>
      <w:r w:rsidRPr="009075A3">
        <w:rPr>
          <w:lang w:val="en-GB"/>
        </w:rPr>
        <w:t>E-mail:</w:t>
      </w:r>
      <w:r w:rsidRPr="009075A3">
        <w:rPr>
          <w:lang w:val="en-GB"/>
        </w:rPr>
        <w:tab/>
      </w:r>
      <w:r w:rsidRPr="009075A3">
        <w:rPr>
          <w:lang w:val="en-GB"/>
        </w:rPr>
        <w:tab/>
      </w:r>
      <w:r w:rsidRPr="009075A3">
        <w:rPr>
          <w:lang w:val="en-GB"/>
        </w:rPr>
        <w:tab/>
        <w:t xml:space="preserve">                   </w:t>
      </w:r>
      <w:hyperlink r:id="rId9" w:history="1">
        <w:r w:rsidRPr="00212692">
          <w:rPr>
            <w:rStyle w:val="Hipercze"/>
            <w:iCs/>
            <w:lang w:val="en-GB"/>
          </w:rPr>
          <w:t>zamówienia@mopsinowroclaw.samorzady.pl</w:t>
        </w:r>
      </w:hyperlink>
    </w:p>
    <w:p w:rsidR="00024969" w:rsidRPr="00E7468B" w:rsidRDefault="00515F54" w:rsidP="00024969">
      <w:pPr>
        <w:pStyle w:val="Tekstpodstawowywcity21"/>
        <w:spacing w:line="240" w:lineRule="auto"/>
        <w:ind w:left="0" w:firstLine="357"/>
        <w:jc w:val="both"/>
        <w:rPr>
          <w:b/>
          <w:szCs w:val="24"/>
        </w:rPr>
      </w:pPr>
      <w:r w:rsidRPr="00E7468B">
        <w:rPr>
          <w:szCs w:val="24"/>
        </w:rPr>
        <w:t>Strona internetowa</w:t>
      </w:r>
      <w:r w:rsidR="009075A3">
        <w:rPr>
          <w:b/>
          <w:szCs w:val="24"/>
        </w:rPr>
        <w:tab/>
      </w:r>
      <w:r w:rsidR="009075A3">
        <w:rPr>
          <w:b/>
          <w:szCs w:val="24"/>
        </w:rPr>
        <w:tab/>
        <w:t xml:space="preserve">       </w:t>
      </w:r>
      <w:hyperlink r:id="rId10" w:history="1">
        <w:r w:rsidR="009075A3" w:rsidRPr="00212692">
          <w:rPr>
            <w:rStyle w:val="Hipercze"/>
          </w:rPr>
          <w:t>www.mopsinowroclaw.samorzady.pl</w:t>
        </w:r>
      </w:hyperlink>
    </w:p>
    <w:p w:rsidR="00024969" w:rsidRPr="00E7468B" w:rsidRDefault="00024969" w:rsidP="00024969">
      <w:pPr>
        <w:pStyle w:val="Tekstpodstawowywcity21"/>
        <w:spacing w:line="240" w:lineRule="auto"/>
        <w:ind w:left="0" w:firstLine="357"/>
        <w:jc w:val="both"/>
        <w:rPr>
          <w:b/>
          <w:szCs w:val="24"/>
        </w:rPr>
      </w:pPr>
      <w:r w:rsidRPr="00E7468B">
        <w:t xml:space="preserve">Godz. </w:t>
      </w:r>
      <w:r w:rsidRPr="00E7468B">
        <w:rPr>
          <w:rFonts w:eastAsiaTheme="minorHAnsi"/>
          <w:iCs/>
          <w:lang w:eastAsia="en-US"/>
        </w:rPr>
        <w:t xml:space="preserve"> urzędowania</w:t>
      </w:r>
      <w:r w:rsidRPr="00E7468B">
        <w:rPr>
          <w:rFonts w:eastAsiaTheme="minorHAnsi"/>
          <w:iCs/>
          <w:lang w:eastAsia="en-US"/>
        </w:rPr>
        <w:tab/>
      </w:r>
      <w:r w:rsidRPr="00E7468B">
        <w:rPr>
          <w:rFonts w:eastAsiaTheme="minorHAnsi"/>
          <w:iCs/>
          <w:lang w:eastAsia="en-US"/>
        </w:rPr>
        <w:tab/>
      </w:r>
      <w:r w:rsidR="009075A3">
        <w:rPr>
          <w:rFonts w:eastAsiaTheme="minorHAnsi"/>
          <w:iCs/>
          <w:lang w:eastAsia="en-US"/>
        </w:rPr>
        <w:t xml:space="preserve">       </w:t>
      </w:r>
      <w:r w:rsidR="00C646F1" w:rsidRPr="00E7468B">
        <w:rPr>
          <w:rFonts w:eastAsiaTheme="minorHAnsi"/>
          <w:iCs/>
          <w:lang w:eastAsia="en-US"/>
        </w:rPr>
        <w:t xml:space="preserve">7:30  - 15:30 </w:t>
      </w:r>
    </w:p>
    <w:p w:rsidR="00C002A5" w:rsidRPr="00E7468B" w:rsidRDefault="00C002A5" w:rsidP="009075A3">
      <w:pPr>
        <w:jc w:val="both"/>
        <w:rPr>
          <w:color w:val="000000"/>
        </w:rPr>
      </w:pPr>
    </w:p>
    <w:p w:rsidR="00C002A5" w:rsidRPr="00E7468B" w:rsidRDefault="00C002A5" w:rsidP="00C002A5">
      <w:pPr>
        <w:jc w:val="both"/>
        <w:rPr>
          <w:color w:val="000000"/>
        </w:rPr>
      </w:pPr>
      <w:r w:rsidRPr="00E7468B">
        <w:rPr>
          <w:bCs/>
          <w:color w:val="000000"/>
        </w:rPr>
        <w:t>Znak postępowania</w:t>
      </w:r>
      <w:r w:rsidR="0066369C" w:rsidRPr="00E7468B">
        <w:rPr>
          <w:bCs/>
        </w:rPr>
        <w:t>:</w:t>
      </w:r>
      <w:r w:rsidR="009075A3">
        <w:rPr>
          <w:b/>
          <w:szCs w:val="20"/>
        </w:rPr>
        <w:t xml:space="preserve"> </w:t>
      </w:r>
      <w:r w:rsidR="009075A3" w:rsidRPr="009075A3">
        <w:rPr>
          <w:b/>
          <w:szCs w:val="20"/>
        </w:rPr>
        <w:t xml:space="preserve">MOPS.271.2.2014.1                                                                        </w:t>
      </w:r>
    </w:p>
    <w:p w:rsidR="00C002A5" w:rsidRPr="00E7468B" w:rsidRDefault="00C002A5" w:rsidP="00C002A5">
      <w:pPr>
        <w:jc w:val="both"/>
        <w:rPr>
          <w:bCs/>
        </w:rPr>
      </w:pPr>
      <w:r w:rsidRPr="00E7468B">
        <w:rPr>
          <w:b/>
        </w:rPr>
        <w:t>Uwaga:</w:t>
      </w:r>
      <w:r w:rsidRPr="00E7468B">
        <w:rPr>
          <w:bCs/>
        </w:rPr>
        <w:t xml:space="preserve"> W korespondencji kierowanej do Zamawiającego należy posługiwać się tym znakiem.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C002A5" w:rsidRPr="00E7468B" w:rsidRDefault="00C002A5" w:rsidP="00C002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E7468B">
        <w:rPr>
          <w:b/>
          <w:bCs/>
        </w:rPr>
        <w:t>Tryb udzielenia zamówienia</w:t>
      </w:r>
    </w:p>
    <w:p w:rsidR="006172F7" w:rsidRPr="00E7468B" w:rsidRDefault="00C002A5" w:rsidP="00074485">
      <w:pPr>
        <w:pStyle w:val="Nagwek3"/>
        <w:keepNext w:val="0"/>
        <w:widowControl w:val="0"/>
        <w:numPr>
          <w:ilvl w:val="0"/>
          <w:numId w:val="21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E7468B">
        <w:rPr>
          <w:rFonts w:ascii="Times New Roman" w:hAnsi="Times New Roman"/>
          <w:b w:val="0"/>
          <w:sz w:val="24"/>
          <w:szCs w:val="24"/>
        </w:rPr>
        <w:t>Postępowanie prowadzone jest w trybie przetargu nieograniczonego na podstawie ustawy z dnia 29 stycznia 2004 r. Prawo zamówień publicznych, zwanej</w:t>
      </w:r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 dalej u</w:t>
      </w:r>
      <w:r w:rsidRPr="00E7468B">
        <w:rPr>
          <w:rFonts w:ascii="Times New Roman" w:hAnsi="Times New Roman"/>
          <w:b w:val="0"/>
          <w:sz w:val="24"/>
          <w:szCs w:val="24"/>
        </w:rPr>
        <w:t>stawą</w:t>
      </w:r>
      <w:r w:rsidR="0060226F" w:rsidRPr="00E7468B">
        <w:rPr>
          <w:rFonts w:ascii="Times New Roman" w:hAnsi="Times New Roman"/>
          <w:b w:val="0"/>
          <w:sz w:val="24"/>
          <w:szCs w:val="24"/>
        </w:rPr>
        <w:t xml:space="preserve"> lub ustawą</w:t>
      </w:r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 Pzp</w:t>
      </w:r>
      <w:r w:rsidRPr="00E7468B">
        <w:rPr>
          <w:rFonts w:ascii="Times New Roman" w:hAnsi="Times New Roman"/>
          <w:b w:val="0"/>
          <w:sz w:val="24"/>
          <w:szCs w:val="24"/>
        </w:rPr>
        <w:t xml:space="preserve"> (tekst </w:t>
      </w:r>
      <w:r w:rsidR="006172F7" w:rsidRPr="00E7468B">
        <w:rPr>
          <w:rFonts w:ascii="Times New Roman" w:hAnsi="Times New Roman"/>
          <w:b w:val="0"/>
          <w:sz w:val="24"/>
          <w:szCs w:val="24"/>
        </w:rPr>
        <w:t>jednolity: Dz. U. z 2013r. poz. 907 ze zm.</w:t>
      </w:r>
      <w:r w:rsidRPr="00E7468B">
        <w:rPr>
          <w:rFonts w:ascii="Times New Roman" w:hAnsi="Times New Roman"/>
          <w:b w:val="0"/>
          <w:sz w:val="24"/>
          <w:szCs w:val="24"/>
        </w:rPr>
        <w:t>), przepisów wykonawczych wydanych na jej podstawie oraz niniejszej Specyfikacji Istotnych Warunków Zamówienia (SIWZ).</w:t>
      </w:r>
    </w:p>
    <w:p w:rsidR="00845CF6" w:rsidRPr="00845CF6" w:rsidRDefault="00C002A5" w:rsidP="00074485">
      <w:pPr>
        <w:pStyle w:val="Nagwek3"/>
        <w:keepNext w:val="0"/>
        <w:widowControl w:val="0"/>
        <w:numPr>
          <w:ilvl w:val="0"/>
          <w:numId w:val="21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eastAsia="ArialMT" w:hAnsi="Times New Roman"/>
          <w:b w:val="0"/>
          <w:sz w:val="24"/>
          <w:szCs w:val="24"/>
        </w:rPr>
      </w:pPr>
      <w:r w:rsidRPr="00E7468B">
        <w:rPr>
          <w:rFonts w:ascii="Times New Roman" w:eastAsia="ArialMT" w:hAnsi="Times New Roman"/>
          <w:b w:val="0"/>
          <w:sz w:val="24"/>
          <w:szCs w:val="24"/>
        </w:rPr>
        <w:t>Postępowanie prowadzone jest w procedurze właściwej dla zamówienia o wartośc</w:t>
      </w:r>
      <w:r w:rsidR="00737633" w:rsidRPr="00E7468B">
        <w:rPr>
          <w:rFonts w:ascii="Times New Roman" w:eastAsia="ArialMT" w:hAnsi="Times New Roman"/>
          <w:b w:val="0"/>
          <w:sz w:val="24"/>
          <w:szCs w:val="24"/>
        </w:rPr>
        <w:t>i szacunkowej przekraczającej 30</w:t>
      </w:r>
      <w:r w:rsidRPr="00E7468B">
        <w:rPr>
          <w:rFonts w:ascii="Times New Roman" w:eastAsia="ArialMT" w:hAnsi="Times New Roman"/>
          <w:b w:val="0"/>
          <w:sz w:val="24"/>
          <w:szCs w:val="24"/>
        </w:rPr>
        <w:t>.000 euro, lecz nie przekraczającej</w:t>
      </w:r>
      <w:r w:rsidR="00737633" w:rsidRPr="00E7468B">
        <w:rPr>
          <w:rFonts w:ascii="Times New Roman" w:eastAsia="ArialMT" w:hAnsi="Times New Roman"/>
          <w:b w:val="0"/>
          <w:sz w:val="24"/>
          <w:szCs w:val="24"/>
        </w:rPr>
        <w:t xml:space="preserve"> 207</w:t>
      </w:r>
      <w:r w:rsidRPr="00E7468B">
        <w:rPr>
          <w:rFonts w:ascii="Times New Roman" w:eastAsia="ArialMT" w:hAnsi="Times New Roman"/>
          <w:b w:val="0"/>
          <w:sz w:val="24"/>
          <w:szCs w:val="24"/>
        </w:rPr>
        <w:t> 000 euro dla usług</w:t>
      </w:r>
      <w:r w:rsidR="00845CF6">
        <w:rPr>
          <w:rFonts w:ascii="Times New Roman" w:eastAsia="ArialMT" w:hAnsi="Times New Roman"/>
          <w:b w:val="0"/>
          <w:sz w:val="24"/>
          <w:szCs w:val="24"/>
        </w:rPr>
        <w:t>.</w:t>
      </w:r>
    </w:p>
    <w:p w:rsidR="00845CF6" w:rsidRPr="00BC4D04" w:rsidRDefault="0006535A" w:rsidP="0007448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rFonts w:eastAsia="ArialMT"/>
        </w:rPr>
        <w:t xml:space="preserve">W postępowaniu nie stosuje się przepisów ustawy dotyczących </w:t>
      </w:r>
      <w:r w:rsidR="00881AAE" w:rsidRPr="00BC4D04">
        <w:rPr>
          <w:rFonts w:eastAsia="ArialMT"/>
        </w:rPr>
        <w:t xml:space="preserve"> zakazu ustalania kryteriów oceny ofert na podstawie wł</w:t>
      </w:r>
      <w:r>
        <w:rPr>
          <w:rFonts w:eastAsia="ArialMT"/>
        </w:rPr>
        <w:t xml:space="preserve">aściwości Wykonawcy, zgodnie </w:t>
      </w:r>
      <w:r>
        <w:rPr>
          <w:rFonts w:eastAsia="ArialMT"/>
        </w:rPr>
        <w:br/>
        <w:t xml:space="preserve">z </w:t>
      </w:r>
      <w:r w:rsidR="00881AAE" w:rsidRPr="00BC4D04">
        <w:rPr>
          <w:rFonts w:eastAsia="ArialMT"/>
        </w:rPr>
        <w:t>art. 5 ust. 1 ustawy Pzp.</w:t>
      </w:r>
    </w:p>
    <w:p w:rsidR="00C002A5" w:rsidRPr="00E7468B" w:rsidRDefault="00C002A5" w:rsidP="00074485">
      <w:pPr>
        <w:pStyle w:val="Nagwek3"/>
        <w:keepNext w:val="0"/>
        <w:widowControl w:val="0"/>
        <w:numPr>
          <w:ilvl w:val="0"/>
          <w:numId w:val="21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eastAsia="ArialMT" w:hAnsi="Times New Roman"/>
          <w:b w:val="0"/>
          <w:sz w:val="24"/>
          <w:szCs w:val="24"/>
        </w:rPr>
      </w:pPr>
      <w:r w:rsidRPr="00BC4D04">
        <w:rPr>
          <w:rFonts w:ascii="Times New Roman" w:hAnsi="Times New Roman"/>
          <w:b w:val="0"/>
          <w:sz w:val="24"/>
          <w:szCs w:val="24"/>
        </w:rPr>
        <w:t>Zamawiający zamieścił ogłoszenie</w:t>
      </w:r>
      <w:r w:rsidRPr="00E7468B">
        <w:rPr>
          <w:rFonts w:ascii="Times New Roman" w:hAnsi="Times New Roman"/>
          <w:b w:val="0"/>
          <w:sz w:val="24"/>
          <w:szCs w:val="24"/>
        </w:rPr>
        <w:t xml:space="preserve"> o zamówieniu w Biuletynie Zamówień Publicznych, na </w:t>
      </w:r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swojej </w:t>
      </w:r>
      <w:r w:rsidRPr="00E7468B">
        <w:rPr>
          <w:rFonts w:ascii="Times New Roman" w:hAnsi="Times New Roman"/>
          <w:b w:val="0"/>
          <w:sz w:val="24"/>
          <w:szCs w:val="24"/>
        </w:rPr>
        <w:t xml:space="preserve">stronie internetowej </w:t>
      </w:r>
      <w:hyperlink r:id="rId11" w:history="1">
        <w:r w:rsidR="00CB429F" w:rsidRPr="00212692">
          <w:rPr>
            <w:rStyle w:val="Hipercze"/>
            <w:rFonts w:ascii="Times New Roman" w:hAnsi="Times New Roman"/>
            <w:b w:val="0"/>
            <w:sz w:val="24"/>
            <w:szCs w:val="24"/>
          </w:rPr>
          <w:t>www.mopsinowroclaw.samorzady.pl</w:t>
        </w:r>
      </w:hyperlink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 </w:t>
      </w:r>
      <w:r w:rsidRPr="00E7468B">
        <w:rPr>
          <w:rFonts w:ascii="Times New Roman" w:hAnsi="Times New Roman"/>
          <w:b w:val="0"/>
          <w:sz w:val="24"/>
          <w:szCs w:val="24"/>
        </w:rPr>
        <w:t>i na tablicy ogłoszeń w swojej siedzibie w miejscu publicznie dostępnym.</w:t>
      </w:r>
    </w:p>
    <w:p w:rsidR="00C002A5" w:rsidRPr="00E7468B" w:rsidRDefault="00C002A5" w:rsidP="00C002A5">
      <w:pPr>
        <w:jc w:val="both"/>
        <w:rPr>
          <w:bCs/>
        </w:rPr>
      </w:pPr>
    </w:p>
    <w:p w:rsidR="00C002A5" w:rsidRDefault="00C002A5" w:rsidP="00C002A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7468B">
        <w:rPr>
          <w:b/>
          <w:bCs/>
        </w:rPr>
        <w:t>Opis przedmiotu zamówienia</w:t>
      </w:r>
    </w:p>
    <w:p w:rsidR="00CB429F" w:rsidRPr="00E7468B" w:rsidRDefault="00CB429F" w:rsidP="00CB429F">
      <w:pPr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9075A3" w:rsidRPr="009075A3" w:rsidRDefault="00093D25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b/>
          <w:kern w:val="32"/>
        </w:rPr>
        <w:t>IV.I</w:t>
      </w:r>
      <w:r w:rsidR="009075A3" w:rsidRPr="00093D25">
        <w:rPr>
          <w:rFonts w:eastAsia="Arial Unicode MS"/>
          <w:b/>
          <w:kern w:val="32"/>
        </w:rPr>
        <w:t>. Przedmiotem zamówienia</w:t>
      </w:r>
      <w:r w:rsidR="009075A3" w:rsidRPr="009075A3">
        <w:rPr>
          <w:rFonts w:eastAsia="Arial Unicode MS"/>
          <w:kern w:val="32"/>
        </w:rPr>
        <w:t xml:space="preserve"> są obiady abonamentowe dla klientów Miejskiego Ośrodka Pomocy Społecznej w Inowrocławiu  oraz osób uczęszczających do  Środowiskowego Domu </w:t>
      </w:r>
      <w:r w:rsidR="00E8765F">
        <w:rPr>
          <w:rFonts w:eastAsia="Arial Unicode MS"/>
          <w:kern w:val="32"/>
        </w:rPr>
        <w:t>Samopomocy w Inowrocławiu w 2015</w:t>
      </w:r>
      <w:r w:rsidR="009075A3" w:rsidRPr="009075A3">
        <w:rPr>
          <w:rFonts w:eastAsia="Arial Unicode MS"/>
          <w:kern w:val="32"/>
        </w:rPr>
        <w:t xml:space="preserve"> r.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093D25" w:rsidRDefault="00093D25" w:rsidP="00CB429F">
      <w:pPr>
        <w:jc w:val="both"/>
        <w:rPr>
          <w:rFonts w:eastAsia="Arial Unicode MS"/>
          <w:b/>
          <w:kern w:val="32"/>
        </w:rPr>
      </w:pPr>
      <w:r>
        <w:rPr>
          <w:rFonts w:eastAsia="Arial Unicode MS"/>
          <w:b/>
          <w:kern w:val="32"/>
        </w:rPr>
        <w:t>IV.</w:t>
      </w:r>
      <w:r w:rsidR="009075A3" w:rsidRPr="00093D25">
        <w:rPr>
          <w:rFonts w:eastAsia="Arial Unicode MS"/>
          <w:b/>
          <w:kern w:val="32"/>
        </w:rPr>
        <w:t>II. 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093D25" w:rsidRDefault="009075A3" w:rsidP="00CB429F">
      <w:pPr>
        <w:jc w:val="both"/>
        <w:rPr>
          <w:rFonts w:eastAsia="Arial Unicode MS"/>
          <w:b/>
          <w:kern w:val="32"/>
        </w:rPr>
      </w:pPr>
      <w:r w:rsidRPr="00093D25">
        <w:rPr>
          <w:rFonts w:eastAsia="Arial Unicode MS"/>
          <w:b/>
          <w:kern w:val="32"/>
        </w:rPr>
        <w:t>Zamówienie składa się z czterech części: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a) 1 cześć  zamówienia: „Przygotowanie</w:t>
      </w:r>
      <w:r w:rsidR="00CB429F" w:rsidRPr="00DD4107">
        <w:rPr>
          <w:rFonts w:eastAsia="Arial Unicode MS"/>
          <w:b/>
          <w:kern w:val="32"/>
        </w:rPr>
        <w:t xml:space="preserve"> i wydawanie obiadów abonamento</w:t>
      </w:r>
      <w:r w:rsidRPr="00DD4107">
        <w:rPr>
          <w:rFonts w:eastAsia="Arial Unicode MS"/>
          <w:b/>
          <w:kern w:val="32"/>
        </w:rPr>
        <w:t>wych/posiłków dla klientów Miejskiego Ośrodka Pomocy Społecznej w</w:t>
      </w:r>
      <w:r w:rsidR="00CA1EE7">
        <w:rPr>
          <w:rFonts w:eastAsia="Arial Unicode MS"/>
          <w:b/>
          <w:kern w:val="32"/>
        </w:rPr>
        <w:t> </w:t>
      </w:r>
      <w:r w:rsidRPr="00DD4107">
        <w:rPr>
          <w:rFonts w:eastAsia="Arial Unicode MS"/>
          <w:b/>
          <w:kern w:val="32"/>
        </w:rPr>
        <w:t>Inowrocławiu.”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1. Przygotowanie i wydawanie obiadów abonamentowych/posiłków dla klientów Miejskiego Ośrodka Pomocy Społecznej w Inow</w:t>
      </w:r>
      <w:r w:rsidR="00CB429F">
        <w:rPr>
          <w:rFonts w:eastAsia="Arial Unicode MS"/>
          <w:kern w:val="32"/>
        </w:rPr>
        <w:t>rocławiu w okresie od 01.01.2015 r. do 31.12.2015</w:t>
      </w:r>
      <w:r w:rsidRPr="009075A3">
        <w:rPr>
          <w:rFonts w:eastAsia="Arial Unicode MS"/>
          <w:kern w:val="32"/>
        </w:rPr>
        <w:t xml:space="preserve"> r. od poniedziałku do niedzieli w godz. od 12:</w:t>
      </w:r>
      <w:r w:rsidR="00A30132">
        <w:rPr>
          <w:rFonts w:eastAsia="Arial Unicode MS"/>
          <w:kern w:val="32"/>
        </w:rPr>
        <w:t>00 do 15:00, dla przeciętnie  38</w:t>
      </w:r>
      <w:r w:rsidRPr="009075A3">
        <w:rPr>
          <w:rFonts w:eastAsia="Arial Unicode MS"/>
          <w:kern w:val="32"/>
        </w:rPr>
        <w:t xml:space="preserve">  osób dziennie. Szacuje się, że minimalna ilość obiadów </w:t>
      </w:r>
      <w:r w:rsidR="00DD4107">
        <w:rPr>
          <w:rFonts w:eastAsia="Arial Unicode MS"/>
          <w:kern w:val="32"/>
        </w:rPr>
        <w:t>będzie nie mniejsza niż 31 i nie większa niż 46</w:t>
      </w:r>
      <w:r w:rsidRPr="009075A3">
        <w:rPr>
          <w:rFonts w:eastAsia="Arial Unicode MS"/>
          <w:kern w:val="32"/>
        </w:rPr>
        <w:t xml:space="preserve"> dziennie.</w:t>
      </w:r>
    </w:p>
    <w:p w:rsid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2. Szacunkowa ilość zamawianych </w:t>
      </w:r>
      <w:r w:rsidR="00DD4107">
        <w:rPr>
          <w:rFonts w:eastAsia="Arial Unicode MS"/>
          <w:kern w:val="32"/>
        </w:rPr>
        <w:t>obiadów przez okres roku – 12747</w:t>
      </w:r>
      <w:r w:rsidRPr="009075A3">
        <w:rPr>
          <w:rFonts w:eastAsia="Arial Unicode MS"/>
          <w:kern w:val="32"/>
        </w:rPr>
        <w:t xml:space="preserve"> szt.</w:t>
      </w:r>
    </w:p>
    <w:p w:rsidR="00A47984" w:rsidRPr="009075A3" w:rsidRDefault="00A47984" w:rsidP="00A47984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 xml:space="preserve">3. </w:t>
      </w:r>
      <w:r w:rsidRPr="00A47984">
        <w:rPr>
          <w:rFonts w:eastAsia="Arial Unicode MS"/>
          <w:kern w:val="32"/>
        </w:rPr>
        <w:t>Zamawiający korzystając z prawa opcji przewiduje, że w c</w:t>
      </w:r>
      <w:r w:rsidR="00E1213C">
        <w:rPr>
          <w:rFonts w:eastAsia="Arial Unicode MS"/>
          <w:kern w:val="32"/>
        </w:rPr>
        <w:t>zasie obowiązywania umowy ilość</w:t>
      </w:r>
      <w:r w:rsidRPr="00A47984">
        <w:rPr>
          <w:rFonts w:eastAsia="Arial Unicode MS"/>
          <w:kern w:val="32"/>
        </w:rPr>
        <w:t xml:space="preserve"> wydanych posiłków może ulec zmianie, tj. zmniejszeniu lub zwiększeniu  maksymalnie o 30 % szacunkowej ilości posiłków. Powyższe wynikać będzie ze zmiany liczby osób kwalifikujących się do uzyskania t</w:t>
      </w:r>
      <w:r>
        <w:rPr>
          <w:rFonts w:eastAsia="Arial Unicode MS"/>
          <w:kern w:val="32"/>
        </w:rPr>
        <w:t xml:space="preserve">ego rodzaju pomocy. </w:t>
      </w:r>
      <w:r w:rsidRPr="00A47984">
        <w:rPr>
          <w:rFonts w:eastAsia="Arial Unicode MS"/>
          <w:kern w:val="32"/>
        </w:rPr>
        <w:t>Jeżeli Zamawiaj</w:t>
      </w:r>
      <w:r>
        <w:rPr>
          <w:rFonts w:eastAsia="Arial Unicode MS"/>
          <w:kern w:val="32"/>
        </w:rPr>
        <w:t>ący nie skorzysta z prawa opcji</w:t>
      </w:r>
      <w:r w:rsidRPr="00A47984">
        <w:rPr>
          <w:rFonts w:eastAsia="Arial Unicode MS"/>
          <w:kern w:val="32"/>
        </w:rPr>
        <w:t xml:space="preserve"> Wykonawcy nie przysługują  żadne roszczenia, w tym o zapłatę odszkodowania,  z tytułu niezrealizowanej  części zamówienia, jak również nie może być podstawą do odmowy wykonania zamówienia.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 składał się z:</w:t>
      </w:r>
    </w:p>
    <w:p w:rsidR="009075A3" w:rsidRPr="009075A3" w:rsidRDefault="00631D4B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-</w:t>
      </w:r>
      <w:r>
        <w:rPr>
          <w:rFonts w:eastAsia="Arial Unicode MS"/>
          <w:kern w:val="32"/>
        </w:rPr>
        <w:tab/>
        <w:t>pierwszego dania: zupy ( nie mniej niż</w:t>
      </w:r>
      <w:r w:rsidR="009075A3" w:rsidRPr="009075A3">
        <w:rPr>
          <w:rFonts w:eastAsia="Arial Unicode MS"/>
          <w:kern w:val="32"/>
        </w:rPr>
        <w:t xml:space="preserve"> 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 xml:space="preserve">drugiego </w:t>
      </w:r>
      <w:r w:rsidR="00FA2FBF">
        <w:rPr>
          <w:rFonts w:eastAsia="Arial Unicode MS"/>
          <w:kern w:val="32"/>
        </w:rPr>
        <w:t>dania, na które składają się</w:t>
      </w:r>
      <w:r w:rsidRPr="009075A3">
        <w:rPr>
          <w:rFonts w:eastAsia="Arial Unicode MS"/>
          <w:kern w:val="32"/>
        </w:rPr>
        <w:t>.: ziemniaki lub zamiennie: k</w:t>
      </w:r>
      <w:r w:rsidR="00631D4B">
        <w:rPr>
          <w:rFonts w:eastAsia="Arial Unicode MS"/>
          <w:kern w:val="32"/>
        </w:rPr>
        <w:t>asza, ryż, kluski, makaron (</w:t>
      </w:r>
      <w:r w:rsidR="00631D4B" w:rsidRPr="00631D4B">
        <w:rPr>
          <w:rFonts w:eastAsia="Arial Unicode MS"/>
          <w:kern w:val="32"/>
        </w:rPr>
        <w:t xml:space="preserve">nie mniej niż </w:t>
      </w:r>
      <w:r w:rsidR="00631D4B">
        <w:rPr>
          <w:rFonts w:eastAsia="Arial Unicode MS"/>
          <w:kern w:val="32"/>
        </w:rPr>
        <w:t>200g), mięso (</w:t>
      </w:r>
      <w:r w:rsidR="00631D4B" w:rsidRPr="00631D4B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631D4B">
        <w:rPr>
          <w:rFonts w:eastAsia="Arial Unicode MS"/>
          <w:kern w:val="32"/>
        </w:rPr>
        <w:t>ywa gotowane, sałatki itp. (</w:t>
      </w:r>
      <w:r w:rsidR="00631D4B" w:rsidRPr="00631D4B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150 g)</w:t>
      </w:r>
    </w:p>
    <w:p w:rsidR="009075A3" w:rsidRPr="009075A3" w:rsidRDefault="00123087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Podane gramatury dotyczą wyżej wymienionych produktów</w:t>
      </w:r>
      <w:r w:rsidR="009075A3" w:rsidRPr="009075A3">
        <w:rPr>
          <w:rFonts w:eastAsia="Arial Unicode MS"/>
          <w:kern w:val="32"/>
        </w:rPr>
        <w:t xml:space="preserve"> po obróbce termicznej.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pr</w:t>
      </w:r>
      <w:r w:rsidR="00DA4CDD">
        <w:rPr>
          <w:rFonts w:eastAsia="Arial Unicode MS"/>
          <w:kern w:val="32"/>
        </w:rPr>
        <w:t xml:space="preserve">zygotowywane dla klientów były </w:t>
      </w:r>
      <w:r w:rsidRPr="009075A3">
        <w:rPr>
          <w:rFonts w:eastAsia="Arial Unicode MS"/>
          <w:kern w:val="32"/>
        </w:rPr>
        <w:t>sporządzane zgodnie z normami Instytutu Żywności i Żywienia. Wartość kaloryczna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5. Temperatura posiłków oraz czas przechowywania od </w:t>
      </w:r>
      <w:r w:rsidR="00DD4107">
        <w:rPr>
          <w:rFonts w:eastAsia="Arial Unicode MS"/>
          <w:kern w:val="32"/>
        </w:rPr>
        <w:t>momentu wyprodukowania do momen</w:t>
      </w:r>
      <w:r w:rsidRPr="009075A3">
        <w:rPr>
          <w:rFonts w:eastAsia="Arial Unicode MS"/>
          <w:kern w:val="32"/>
        </w:rPr>
        <w:t>tu wydania powinny być zgodne z zasadami Dobrej Praktyki Hig</w:t>
      </w:r>
      <w:r w:rsidR="00DD4107">
        <w:rPr>
          <w:rFonts w:eastAsia="Arial Unicode MS"/>
          <w:kern w:val="32"/>
        </w:rPr>
        <w:t>ienicznej i Dobrej Praktyki Pro</w:t>
      </w:r>
      <w:r w:rsidRPr="009075A3">
        <w:rPr>
          <w:rFonts w:eastAsia="Arial Unicode MS"/>
          <w:kern w:val="32"/>
        </w:rPr>
        <w:t>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6. Dla osób, które nie jadają posiłków mięsnych Wykonawca będzie zobowiązany wydawać obiady bezmięsne o równowartości kalorycznej obiadu mięsnego.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7. Na soboty, niedziele i święta  na zgłoszenie opiekunek MOPS, które donoszą obiady klientom do domu, Wykonawca będzie zobowiązany wydać obiad lub  suchy prowiant, odpowiadający wartości kalorycznej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Obiady będą wydawane w sali konsumpcyjnej Wykonawcy, która mieści się w Inowrocławiu  w miejscu łatwo dostępnym (możliwy dojazd kilkoma autobusami MPK z dużą częstotliwością). Wykonawca powinien posiadać odpowiednie zaplecze kuchenne, salę konsumpcyjną, toaletę w celu prawidłowej realizacji zamówienia, także w przypadku z</w:t>
      </w:r>
      <w:r w:rsidR="00DD4107">
        <w:rPr>
          <w:rFonts w:eastAsia="Arial Unicode MS"/>
          <w:kern w:val="32"/>
        </w:rPr>
        <w:t>większenia ilości wydawanych po</w:t>
      </w:r>
      <w:r w:rsidRPr="009075A3">
        <w:rPr>
          <w:rFonts w:eastAsia="Arial Unicode MS"/>
          <w:kern w:val="32"/>
        </w:rPr>
        <w:t>siłków. Sala konsumpcyjna powinna być wyposażona w co najmniej 20 miejsc. Posiłek musi być przyrządzany i wydawany w pomieszczeniach spełniających wymagania przewidziane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Zamawiający zastrzega sobie zakaz wydawania przez Wykonawcę klientom Zamawiającego wszelkich używek w zamian za obiad a także sprzedawania napojów alkoholowych.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10. Wydawanie obiadów klientowi </w:t>
      </w:r>
      <w:r w:rsidR="006D412B">
        <w:rPr>
          <w:rFonts w:eastAsia="Arial Unicode MS"/>
          <w:kern w:val="32"/>
        </w:rPr>
        <w:t>następuje</w:t>
      </w:r>
      <w:r w:rsidRPr="009075A3">
        <w:rPr>
          <w:rFonts w:eastAsia="Arial Unicode MS"/>
          <w:kern w:val="32"/>
        </w:rPr>
        <w:t xml:space="preserve"> po okazaniu przez niego pisemnego skiero-wania wydanego przez Miejski Ośrodek Pomocy Społecznej w Inowrocławiu.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Przygotowanie i wydawanie posiłków odbywać się będzie</w:t>
      </w:r>
      <w:r w:rsidR="00250C68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 xml:space="preserve">tyki Higienicznej i Dobrej Praktyki Produkcyjnej oraz podjęciem </w:t>
      </w:r>
      <w:r w:rsidR="00250C68">
        <w:rPr>
          <w:rFonts w:eastAsia="Arial Unicode MS"/>
          <w:kern w:val="32"/>
        </w:rPr>
        <w:t>odpowiedzialności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250C68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Wykonawca zabezpieczy pracowników kuchni i pracowników wydawania w odpowiednią odzież ochronną. Odzież powinna być kompletna i czysta. Każdy pracownik świadczący usługę musi mieć aktualne badania sanitarno-epidemiologiczne. W</w:t>
      </w:r>
      <w:r w:rsidR="00610C20">
        <w:rPr>
          <w:rFonts w:eastAsia="Arial Unicode MS"/>
          <w:kern w:val="32"/>
        </w:rPr>
        <w:t>ykonawca zobowiązany jest do od</w:t>
      </w:r>
      <w:r w:rsidRPr="009075A3">
        <w:rPr>
          <w:rFonts w:eastAsia="Arial Unicode MS"/>
          <w:kern w:val="32"/>
        </w:rPr>
        <w:t>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13. Personel Wykonawcy powinien być przyjaźnie nastawiony </w:t>
      </w:r>
      <w:r w:rsidR="00250C68">
        <w:rPr>
          <w:rFonts w:eastAsia="Arial Unicode MS"/>
          <w:kern w:val="32"/>
        </w:rPr>
        <w:t>do klientów korzystających z po</w:t>
      </w:r>
      <w:r w:rsidRPr="009075A3">
        <w:rPr>
          <w:rFonts w:eastAsia="Arial Unicode MS"/>
          <w:kern w:val="32"/>
        </w:rPr>
        <w:t>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14. W przypadku awarii lub innych nieprzewidzianych zdarzeń </w:t>
      </w:r>
      <w:r w:rsidR="00250C68">
        <w:rPr>
          <w:rFonts w:eastAsia="Arial Unicode MS"/>
          <w:kern w:val="32"/>
        </w:rPr>
        <w:t>Wykonawca jest zobowiązany za</w:t>
      </w:r>
      <w:r w:rsidRPr="009075A3">
        <w:rPr>
          <w:rFonts w:eastAsia="Arial Unicode MS"/>
          <w:kern w:val="32"/>
        </w:rPr>
        <w:t>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15.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250C68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</w:t>
      </w:r>
      <w:r w:rsidR="001A0DEA">
        <w:rPr>
          <w:rFonts w:eastAsia="Arial Unicode MS"/>
          <w:kern w:val="32"/>
        </w:rPr>
        <w:t>(szacunkowa ilość obiadów w 2015</w:t>
      </w:r>
      <w:r w:rsidRPr="009075A3">
        <w:rPr>
          <w:rFonts w:eastAsia="Arial Unicode MS"/>
          <w:kern w:val="32"/>
        </w:rPr>
        <w:t xml:space="preserve"> r.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wykonawcy wynagrodzenie w t</w:t>
      </w:r>
      <w:r w:rsidR="00CE6A8C">
        <w:rPr>
          <w:rFonts w:eastAsia="Arial Unicode MS"/>
          <w:kern w:val="32"/>
        </w:rPr>
        <w:t>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16. Wspólny Słownik Zamówień (CPV) :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17. Usługa musi być realizowana zgodnie z obowiązującymi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bezpieczeństwie żywności i żywienia (Dz. U. z 2010 r., Nr 136 poz. 914 z późn. zm),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b) 2 część zamówienia: „Przygotowanie i wydawanie obiadów abonam</w:t>
      </w:r>
      <w:r w:rsidR="00DD4107" w:rsidRPr="00DD4107">
        <w:rPr>
          <w:rFonts w:eastAsia="Arial Unicode MS"/>
          <w:b/>
          <w:kern w:val="32"/>
        </w:rPr>
        <w:t>ento</w:t>
      </w:r>
      <w:r w:rsidRPr="00DD4107">
        <w:rPr>
          <w:rFonts w:eastAsia="Arial Unicode MS"/>
          <w:b/>
          <w:kern w:val="32"/>
        </w:rPr>
        <w:t>wych/posiłków dla klientów Miejskiego Ośrodka Pomocy Społecznej w</w:t>
      </w:r>
      <w:r w:rsidR="00CA1EE7">
        <w:rPr>
          <w:rFonts w:eastAsia="Arial Unicode MS"/>
          <w:b/>
          <w:kern w:val="32"/>
        </w:rPr>
        <w:t> </w:t>
      </w:r>
      <w:r w:rsidRPr="00DD4107">
        <w:rPr>
          <w:rFonts w:eastAsia="Arial Unicode MS"/>
          <w:b/>
          <w:kern w:val="32"/>
        </w:rPr>
        <w:t>Inowrocławiu w dzielnicy Mątwy.”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1. Przygotowanie i wydawanie obiadów abonamentowych/posiłków dla klientów Miejskiego Ośrodka Pomocy Społecznej w Inowrocławiu w dzielni</w:t>
      </w:r>
      <w:r w:rsidR="00DD4107">
        <w:rPr>
          <w:rFonts w:eastAsia="Arial Unicode MS"/>
          <w:kern w:val="32"/>
        </w:rPr>
        <w:t>cy Mątwy w okresie od 01.01.2015 r. do 31.12.2015</w:t>
      </w:r>
      <w:r w:rsidRPr="009075A3">
        <w:rPr>
          <w:rFonts w:eastAsia="Arial Unicode MS"/>
          <w:kern w:val="32"/>
        </w:rPr>
        <w:t xml:space="preserve"> r. od poniedziałku do piątku w godz. od 12:00 do 15:00, dla przeciętnie  7 osób dziennie. Szacuje się, że minimalna ilość o</w:t>
      </w:r>
      <w:r w:rsidR="00DD4107">
        <w:rPr>
          <w:rFonts w:eastAsia="Arial Unicode MS"/>
          <w:kern w:val="32"/>
        </w:rPr>
        <w:t>biadów będzie nie mniejsza niż 6 i nie większa niż 10</w:t>
      </w:r>
      <w:r w:rsidRPr="009075A3">
        <w:rPr>
          <w:rFonts w:eastAsia="Arial Unicode MS"/>
          <w:kern w:val="32"/>
        </w:rPr>
        <w:t xml:space="preserve"> dziennie.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2. Szacunkowa ilość zamawianych</w:t>
      </w:r>
      <w:r w:rsidR="00547A3B">
        <w:rPr>
          <w:rFonts w:eastAsia="Arial Unicode MS"/>
          <w:kern w:val="32"/>
        </w:rPr>
        <w:t xml:space="preserve"> obiadów przez okres roku – 2372</w:t>
      </w:r>
      <w:r w:rsidRPr="009075A3">
        <w:rPr>
          <w:rFonts w:eastAsia="Arial Unicode MS"/>
          <w:kern w:val="32"/>
        </w:rPr>
        <w:t xml:space="preserve">  szt.</w:t>
      </w:r>
    </w:p>
    <w:p w:rsidR="00A47984" w:rsidRPr="00A47984" w:rsidRDefault="009075A3" w:rsidP="00A47984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3.</w:t>
      </w:r>
      <w:r w:rsidR="00A47984" w:rsidRPr="00A47984">
        <w:rPr>
          <w:rFonts w:eastAsia="Arial Unicode MS"/>
          <w:kern w:val="32"/>
        </w:rPr>
        <w:t xml:space="preserve"> Zamawiający korzystając z prawa opcji przewiduje, że w c</w:t>
      </w:r>
      <w:r w:rsidR="0033620C">
        <w:rPr>
          <w:rFonts w:eastAsia="Arial Unicode MS"/>
          <w:kern w:val="32"/>
        </w:rPr>
        <w:t>zasie obowiązywania umowy ilość</w:t>
      </w:r>
      <w:r w:rsidR="00A47984" w:rsidRPr="00A47984">
        <w:rPr>
          <w:rFonts w:eastAsia="Arial Unicode MS"/>
          <w:kern w:val="32"/>
        </w:rPr>
        <w:t xml:space="preserve"> wydanych posiłków może ulec zmianie, tj. zmniejszeniu lub zwiększeniu  maksymalnie o 30 % szacunkowej ilości posiłków. Powyższe wynikać będzie ze zmiany liczby osób kwalifikujących się do uzyskania tego rodzaju pomocy. Jeżeli Zamawiający nie skorzysta z prawa opcji Wykonawcy nie przysługują  żadne roszczenia, w tym o zapłatę odszkodowania,  z tytułu niezrealizowanej  części zamówienia, jak również nie może być podstawą do odmowy wykonania zamówienia.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 składał się z: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 xml:space="preserve">pierwszego dania: </w:t>
      </w:r>
      <w:r w:rsidR="00A359E0">
        <w:rPr>
          <w:rFonts w:eastAsia="Arial Unicode MS"/>
          <w:kern w:val="32"/>
        </w:rPr>
        <w:t xml:space="preserve">zupy ( </w:t>
      </w:r>
      <w:r w:rsidRPr="009075A3">
        <w:rPr>
          <w:rFonts w:eastAsia="Arial Unicode MS"/>
          <w:kern w:val="32"/>
        </w:rPr>
        <w:t xml:space="preserve"> 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 xml:space="preserve">drugiego </w:t>
      </w:r>
      <w:r w:rsidR="00FA2FBF">
        <w:rPr>
          <w:rFonts w:eastAsia="Arial Unicode MS"/>
          <w:kern w:val="32"/>
        </w:rPr>
        <w:t>dania, na które składają się</w:t>
      </w:r>
      <w:r w:rsidRPr="009075A3">
        <w:rPr>
          <w:rFonts w:eastAsia="Arial Unicode MS"/>
          <w:kern w:val="32"/>
        </w:rPr>
        <w:t xml:space="preserve">: ziemniaki lub zamiennie: kasza, ryż, kluski, </w:t>
      </w:r>
      <w:r w:rsidR="00A359E0">
        <w:rPr>
          <w:rFonts w:eastAsia="Arial Unicode MS"/>
          <w:kern w:val="32"/>
        </w:rPr>
        <w:t>makaron (</w:t>
      </w:r>
      <w:r w:rsidR="00A359E0" w:rsidRPr="00A359E0">
        <w:rPr>
          <w:rFonts w:eastAsia="Arial Unicode MS"/>
          <w:kern w:val="32"/>
        </w:rPr>
        <w:t xml:space="preserve">nie mniej niż </w:t>
      </w:r>
      <w:r w:rsidR="00A359E0">
        <w:rPr>
          <w:rFonts w:eastAsia="Arial Unicode MS"/>
          <w:kern w:val="32"/>
        </w:rPr>
        <w:t>200g), mięso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A359E0">
        <w:rPr>
          <w:rFonts w:eastAsia="Arial Unicode MS"/>
          <w:kern w:val="32"/>
        </w:rPr>
        <w:t>ywa gotowane, sałatki itp. (</w:t>
      </w:r>
      <w:r w:rsidR="00A359E0" w:rsidRPr="00A359E0">
        <w:rPr>
          <w:rFonts w:eastAsia="Arial Unicode MS"/>
          <w:kern w:val="32"/>
        </w:rPr>
        <w:t>nie mniej niż</w:t>
      </w:r>
      <w:r w:rsidRPr="009075A3">
        <w:rPr>
          <w:rFonts w:eastAsia="Arial Unicode MS"/>
          <w:kern w:val="32"/>
        </w:rPr>
        <w:t xml:space="preserve"> 150 g)</w:t>
      </w:r>
    </w:p>
    <w:p w:rsidR="009075A3" w:rsidRPr="009075A3" w:rsidRDefault="00FB22B0" w:rsidP="00CB429F">
      <w:pPr>
        <w:jc w:val="both"/>
        <w:rPr>
          <w:rFonts w:eastAsia="Arial Unicode MS"/>
          <w:kern w:val="32"/>
        </w:rPr>
      </w:pPr>
      <w:r w:rsidRPr="00FB22B0">
        <w:rPr>
          <w:rFonts w:eastAsia="Arial Unicode MS"/>
          <w:kern w:val="32"/>
        </w:rPr>
        <w:t>Podane gramatury dotyczą wyżej wymienionych produktów po obróbce termicznej.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przygotowywane dla klientów były  sporządzane zgodnie z normami Instytutu Żywności i Żywienia. Wartość kaloryczna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5. Temperatura posiłków oraz czas przechowywania od </w:t>
      </w:r>
      <w:r w:rsidR="00DD4107">
        <w:rPr>
          <w:rFonts w:eastAsia="Arial Unicode MS"/>
          <w:kern w:val="32"/>
        </w:rPr>
        <w:t>momentu wyprodukowania do momen</w:t>
      </w:r>
      <w:r w:rsidRPr="009075A3">
        <w:rPr>
          <w:rFonts w:eastAsia="Arial Unicode MS"/>
          <w:kern w:val="32"/>
        </w:rPr>
        <w:t>tu wydania powinny być zgodne z zasadami Dobrej Praktyki Hi</w:t>
      </w:r>
      <w:r w:rsidR="00DD4107">
        <w:rPr>
          <w:rFonts w:eastAsia="Arial Unicode MS"/>
          <w:kern w:val="32"/>
        </w:rPr>
        <w:t>gienicznej i Dobrej Praktyki Pro</w:t>
      </w:r>
      <w:r w:rsidRPr="009075A3">
        <w:rPr>
          <w:rFonts w:eastAsia="Arial Unicode MS"/>
          <w:kern w:val="32"/>
        </w:rPr>
        <w:t>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6. Dla osób, które nie jadają posiłków mięsnych Wykonawca będzie zobowiązany wydawać obiady bezmięsne o równowartości kalorycznej obiadu mięsnego.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7. Na soboty, niedziele i święta  na zgłoszenie osób skierowanych przez Zamawiającego, w tym opiekunek MOPS, które donoszą obiady klientom do domu, </w:t>
      </w:r>
      <w:r w:rsidR="002E1682">
        <w:rPr>
          <w:rFonts w:eastAsia="Arial Unicode MS"/>
          <w:kern w:val="32"/>
        </w:rPr>
        <w:t>Wykonawca będzie zobowiązany wy</w:t>
      </w:r>
      <w:r w:rsidRPr="009075A3">
        <w:rPr>
          <w:rFonts w:eastAsia="Arial Unicode MS"/>
          <w:kern w:val="32"/>
        </w:rPr>
        <w:t>dać obiad lub  suchy prowiant, odpowiadający wartości kalorycznej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Obiady będą wydawane w sali konsumpcyjnej Wykonawcy, która mieści się w Inowrocławiu w dzielnicy Mątwy w promieniu 1 km od pętli autobusowej przy ul. Poznańskiej w miejscu łatwo dostępnym. Wykonawca powinien posiadać odpowiednie zap</w:t>
      </w:r>
      <w:r w:rsidR="00DD4107">
        <w:rPr>
          <w:rFonts w:eastAsia="Arial Unicode MS"/>
          <w:kern w:val="32"/>
        </w:rPr>
        <w:t>lecze kuchenne, salę konsumpcyj</w:t>
      </w:r>
      <w:r w:rsidRPr="009075A3">
        <w:rPr>
          <w:rFonts w:eastAsia="Arial Unicode MS"/>
          <w:kern w:val="32"/>
        </w:rPr>
        <w:t xml:space="preserve">ną, toaletę w celu prawidłowej realizacji zamówienia, także w </w:t>
      </w:r>
      <w:r w:rsidR="002D32EC">
        <w:rPr>
          <w:rFonts w:eastAsia="Arial Unicode MS"/>
          <w:kern w:val="32"/>
        </w:rPr>
        <w:t>przypadku zwiększenia ilości wy</w:t>
      </w:r>
      <w:r w:rsidRPr="009075A3">
        <w:rPr>
          <w:rFonts w:eastAsia="Arial Unicode MS"/>
          <w:kern w:val="32"/>
        </w:rPr>
        <w:t>dawanych posiłków. Sala konsumpcyjna powinna być wyposaż</w:t>
      </w:r>
      <w:r w:rsidR="00DD4107">
        <w:rPr>
          <w:rFonts w:eastAsia="Arial Unicode MS"/>
          <w:kern w:val="32"/>
        </w:rPr>
        <w:t>ona w co najmniej 10 miejsc. Po</w:t>
      </w:r>
      <w:r w:rsidRPr="009075A3">
        <w:rPr>
          <w:rFonts w:eastAsia="Arial Unicode MS"/>
          <w:kern w:val="32"/>
        </w:rPr>
        <w:t>siłek musi być przyrządzany i wydawany w pomieszczeniach</w:t>
      </w:r>
      <w:r w:rsidR="00DD4107">
        <w:rPr>
          <w:rFonts w:eastAsia="Arial Unicode MS"/>
          <w:kern w:val="32"/>
        </w:rPr>
        <w:t xml:space="preserve"> spełniających wymagania przewi</w:t>
      </w:r>
      <w:r w:rsidRPr="009075A3">
        <w:rPr>
          <w:rFonts w:eastAsia="Arial Unicode MS"/>
          <w:kern w:val="32"/>
        </w:rPr>
        <w:t>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Zamawiający zastrzega sobie zakaz wydawania przez Wykonawcę klientom Zamawiającego wszelkich używek w zamian za obiad a także sprzedawania napojów alkoholowych.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10. Wydawanie obiadów klientowi</w:t>
      </w:r>
      <w:r w:rsidR="006D412B" w:rsidRPr="006D412B">
        <w:rPr>
          <w:rFonts w:eastAsia="Arial Unicode MS"/>
          <w:kern w:val="32"/>
        </w:rPr>
        <w:t xml:space="preserve"> następuje</w:t>
      </w:r>
      <w:r w:rsidRPr="009075A3">
        <w:rPr>
          <w:rFonts w:eastAsia="Arial Unicode MS"/>
          <w:kern w:val="32"/>
        </w:rPr>
        <w:t xml:space="preserve"> po okazaniu przez niego pisemnego skiero-wania wydanego przez Miejski Ośrodek Pomocy Społecznej w Inowrocławiu.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Przygotowanie i wydawanie posiłków odbywać się będzie</w:t>
      </w:r>
      <w:r w:rsidR="00DD4107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 xml:space="preserve">tyki Higienicznej i Dobrej Praktyki Produkcyjnej oraz podjęciem </w:t>
      </w:r>
      <w:r w:rsidR="00DD4107">
        <w:rPr>
          <w:rFonts w:eastAsia="Arial Unicode MS"/>
          <w:kern w:val="32"/>
        </w:rPr>
        <w:t>odpowiedzialności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DD4107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Wykonawca zabezpieczy pracowników kuchni i pracowników wydawania w odpowiednią odzież ochronną. Odzież powinna być kompletna i czysta. Każdy pracownik świadczący usługę musi mieć aktualne badania sanitarno-epidemiologiczne. W</w:t>
      </w:r>
      <w:r w:rsidR="002D32EC">
        <w:rPr>
          <w:rFonts w:eastAsia="Arial Unicode MS"/>
          <w:kern w:val="32"/>
        </w:rPr>
        <w:t>ykonawca zobowiązany jest do od</w:t>
      </w:r>
      <w:r w:rsidRPr="009075A3">
        <w:rPr>
          <w:rFonts w:eastAsia="Arial Unicode MS"/>
          <w:kern w:val="32"/>
        </w:rPr>
        <w:t>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13. Personel Wykonawcy powinien być przyjaźnie nastawiony </w:t>
      </w:r>
      <w:r w:rsidR="00DD4107">
        <w:rPr>
          <w:rFonts w:eastAsia="Arial Unicode MS"/>
          <w:kern w:val="32"/>
        </w:rPr>
        <w:t>do klientów korzystających z po</w:t>
      </w:r>
      <w:r w:rsidRPr="009075A3">
        <w:rPr>
          <w:rFonts w:eastAsia="Arial Unicode MS"/>
          <w:kern w:val="32"/>
        </w:rPr>
        <w:t>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14. W przypadku awarii lub innych nieprzewidzianych zdarze</w:t>
      </w:r>
      <w:r w:rsidR="00DD4107">
        <w:rPr>
          <w:rFonts w:eastAsia="Arial Unicode MS"/>
          <w:kern w:val="32"/>
        </w:rPr>
        <w:t>ń Wykonawca jest zobowiązany za</w:t>
      </w:r>
      <w:r w:rsidRPr="009075A3">
        <w:rPr>
          <w:rFonts w:eastAsia="Arial Unicode MS"/>
          <w:kern w:val="32"/>
        </w:rPr>
        <w:t>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15.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DD4107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</w:t>
      </w:r>
      <w:r w:rsidR="004A173A">
        <w:rPr>
          <w:rFonts w:eastAsia="Arial Unicode MS"/>
          <w:kern w:val="32"/>
        </w:rPr>
        <w:t>(szacunkowa ilość obiadów w 2015</w:t>
      </w:r>
      <w:r w:rsidRPr="009075A3">
        <w:rPr>
          <w:rFonts w:eastAsia="Arial Unicode MS"/>
          <w:kern w:val="32"/>
        </w:rPr>
        <w:t xml:space="preserve"> r. w dzielnicy Mątwy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</w:t>
      </w:r>
      <w:r w:rsidR="004A173A">
        <w:rPr>
          <w:rFonts w:eastAsia="Arial Unicode MS"/>
          <w:kern w:val="32"/>
        </w:rPr>
        <w:t>y wynagrodzenie w terminie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16. Wspólny Słownik Zamówień (CPV) 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17. Usługa musi być realizowana zgodnie z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bezpieczeństwie żywności i żywienia (Dz. U. z 2010 r., Nr 136 poz. 914 z późn. zm),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c) 3 część zamówienia: „Przygotowanie i dostarczenie go</w:t>
      </w:r>
      <w:r w:rsidR="00DD4107" w:rsidRPr="00DD4107">
        <w:rPr>
          <w:rFonts w:eastAsia="Arial Unicode MS"/>
          <w:b/>
          <w:kern w:val="32"/>
        </w:rPr>
        <w:t>rących obia</w:t>
      </w:r>
      <w:r w:rsidRPr="00DD4107">
        <w:rPr>
          <w:rFonts w:eastAsia="Arial Unicode MS"/>
          <w:b/>
          <w:kern w:val="32"/>
        </w:rPr>
        <w:t>dów/posiłków dla osób uczęszczających do Środowiskowego Domu Samopomocy w Inowrocławiu”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1. Przygotowanie i dostarczanie gorących obiadów/posiłków </w:t>
      </w:r>
      <w:r w:rsidR="00123FDE">
        <w:rPr>
          <w:rFonts w:eastAsia="Arial Unicode MS"/>
          <w:kern w:val="32"/>
        </w:rPr>
        <w:t>dla osób uczęszczających do Śro</w:t>
      </w:r>
      <w:r w:rsidRPr="009075A3">
        <w:rPr>
          <w:rFonts w:eastAsia="Arial Unicode MS"/>
          <w:kern w:val="32"/>
        </w:rPr>
        <w:t>dowiskowego Domu Samopomocy w Inowrocławiu od poniedziałku do</w:t>
      </w:r>
      <w:r w:rsidR="001125BA">
        <w:rPr>
          <w:rFonts w:eastAsia="Arial Unicode MS"/>
          <w:kern w:val="32"/>
        </w:rPr>
        <w:t xml:space="preserve"> piątku w  okresie od 01.01.2015 r. do 31.12.2015</w:t>
      </w:r>
      <w:r w:rsidRPr="009075A3">
        <w:rPr>
          <w:rFonts w:eastAsia="Arial Unicode MS"/>
          <w:kern w:val="32"/>
        </w:rPr>
        <w:t xml:space="preserve"> </w:t>
      </w:r>
      <w:r w:rsidR="003F41CE">
        <w:rPr>
          <w:rFonts w:eastAsia="Arial Unicode MS"/>
          <w:kern w:val="32"/>
        </w:rPr>
        <w:t>r., w godzinach od 13:00 do 13:30</w:t>
      </w:r>
      <w:r w:rsidRPr="009075A3">
        <w:rPr>
          <w:rFonts w:eastAsia="Arial Unicode MS"/>
          <w:kern w:val="32"/>
        </w:rPr>
        <w:t>, dla przeciętnie 40 osób dziennie.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2. Szacunkowa ilość zamawianych obiadów przez okres roku – 9400  szt.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3. </w:t>
      </w:r>
      <w:r w:rsidR="00A47984" w:rsidRPr="00A47984">
        <w:rPr>
          <w:rFonts w:eastAsia="Arial Unicode MS"/>
          <w:kern w:val="32"/>
        </w:rPr>
        <w:t>Zamawiający korzystając z prawa opcji przewiduje, że w c</w:t>
      </w:r>
      <w:r w:rsidR="0033620C">
        <w:rPr>
          <w:rFonts w:eastAsia="Arial Unicode MS"/>
          <w:kern w:val="32"/>
        </w:rPr>
        <w:t>zasie obowiązywania umowy ilość</w:t>
      </w:r>
      <w:r w:rsidR="00A47984" w:rsidRPr="00A47984">
        <w:rPr>
          <w:rFonts w:eastAsia="Arial Unicode MS"/>
          <w:kern w:val="32"/>
        </w:rPr>
        <w:t xml:space="preserve"> wydanych posiłków może ulec zmianie, tj. zmniejszeniu lub zwiększeniu  maksymalnie o 3</w:t>
      </w:r>
      <w:r w:rsidR="00FF5103">
        <w:rPr>
          <w:rFonts w:eastAsia="Arial Unicode MS"/>
          <w:kern w:val="32"/>
        </w:rPr>
        <w:t>0 % szacunkowej ilości posiłków</w:t>
      </w:r>
      <w:r w:rsidR="00A47984" w:rsidRPr="00A47984">
        <w:rPr>
          <w:rFonts w:eastAsia="Arial Unicode MS"/>
          <w:kern w:val="32"/>
        </w:rPr>
        <w:t>. Jeżeli Zamawiający nie skorzysta z prawa opcji Wykonawcy nie przysługują  żadne roszczenia, w tym o zapłatę odszkodowania,  z tytułu niezrealizowanej  części zamówienia, jak również nie może być podstawą do odmowy wykonania zamówienia.</w:t>
      </w:r>
      <w:r w:rsidR="00A47984">
        <w:rPr>
          <w:rFonts w:eastAsia="Arial Unicode MS"/>
          <w:kern w:val="32"/>
        </w:rPr>
        <w:t xml:space="preserve"> </w:t>
      </w:r>
      <w:r w:rsidR="008E3376">
        <w:rPr>
          <w:rFonts w:eastAsia="Arial Unicode MS"/>
          <w:kern w:val="32"/>
        </w:rPr>
        <w:t>Zamawiający</w:t>
      </w:r>
      <w:r w:rsidR="008E3376" w:rsidRPr="008E3376">
        <w:rPr>
          <w:rFonts w:eastAsia="Arial Unicode MS"/>
          <w:kern w:val="32"/>
        </w:rPr>
        <w:t xml:space="preserve"> zastrzega sobie prawo do zmiany ilości zamawianych obiadów w skali dziennej, miesięcznej i rocznej w zależności od potrzeb oraz do złożenia zamówienia lub jego rezygnacji w określonym dniu i w określonych godzinach w związku z </w:t>
      </w:r>
      <w:r w:rsidR="008E3376" w:rsidRPr="00D529A2">
        <w:rPr>
          <w:rFonts w:eastAsia="Arial Unicode MS"/>
          <w:kern w:val="32"/>
        </w:rPr>
        <w:t>np. wyjazdem na wycieczkę, obchod</w:t>
      </w:r>
      <w:r w:rsidR="00B03020" w:rsidRPr="00D529A2">
        <w:rPr>
          <w:rFonts w:eastAsia="Arial Unicode MS"/>
          <w:kern w:val="32"/>
        </w:rPr>
        <w:t xml:space="preserve">ami świąt i uroczystościami. </w:t>
      </w:r>
      <w:r w:rsidR="00D529A2" w:rsidRPr="00D529A2">
        <w:rPr>
          <w:rFonts w:eastAsia="Arial Unicode MS"/>
          <w:kern w:val="32"/>
        </w:rPr>
        <w:t>ŚDS</w:t>
      </w:r>
      <w:r w:rsidR="008E3376" w:rsidRPr="00D529A2">
        <w:rPr>
          <w:rFonts w:eastAsia="Arial Unicode MS"/>
          <w:kern w:val="32"/>
        </w:rPr>
        <w:t xml:space="preserve"> przewiduje </w:t>
      </w:r>
      <w:r w:rsidR="00D529A2" w:rsidRPr="00D529A2">
        <w:rPr>
          <w:rFonts w:eastAsia="Tahoma"/>
          <w:kern w:val="1"/>
          <w:lang w:eastAsia="ar-SA"/>
        </w:rPr>
        <w:t>przerwę wakacyjną w swojej działalności</w:t>
      </w:r>
      <w:r w:rsidR="00D529A2" w:rsidRPr="00D529A2">
        <w:rPr>
          <w:rFonts w:eastAsia="Arial Unicode MS"/>
          <w:kern w:val="32"/>
        </w:rPr>
        <w:t xml:space="preserve"> </w:t>
      </w:r>
      <w:r w:rsidR="00B03020" w:rsidRPr="00D529A2">
        <w:rPr>
          <w:rFonts w:eastAsia="Arial Unicode MS"/>
          <w:kern w:val="32"/>
        </w:rPr>
        <w:t xml:space="preserve"> w okresie od 3 sierpnia do 21 sierpnia 2015r</w:t>
      </w:r>
      <w:r w:rsidR="008E3376" w:rsidRPr="00D529A2">
        <w:rPr>
          <w:rFonts w:eastAsia="Arial Unicode MS"/>
          <w:kern w:val="32"/>
        </w:rPr>
        <w:t xml:space="preserve">. ŚDS codziennie do godz. 9:30 poda zamawianą ilość obiadów w danym dniu. 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obiad/posiłek składał się z:</w:t>
      </w:r>
    </w:p>
    <w:p w:rsidR="009075A3" w:rsidRPr="009075A3" w:rsidRDefault="00A359E0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-</w:t>
      </w:r>
      <w:r>
        <w:rPr>
          <w:rFonts w:eastAsia="Arial Unicode MS"/>
          <w:kern w:val="32"/>
        </w:rPr>
        <w:tab/>
        <w:t xml:space="preserve">pierwszego dania: zupy ( </w:t>
      </w:r>
      <w:r w:rsidR="009075A3" w:rsidRPr="009075A3">
        <w:rPr>
          <w:rFonts w:eastAsia="Arial Unicode MS"/>
          <w:kern w:val="32"/>
        </w:rPr>
        <w:t xml:space="preserve"> </w:t>
      </w:r>
      <w:r w:rsidRPr="00A359E0">
        <w:rPr>
          <w:rFonts w:eastAsia="Arial Unicode MS"/>
          <w:kern w:val="32"/>
        </w:rPr>
        <w:t xml:space="preserve">nie mniej niż </w:t>
      </w:r>
      <w:r w:rsidR="009075A3" w:rsidRPr="009075A3">
        <w:rPr>
          <w:rFonts w:eastAsia="Arial Unicode MS"/>
          <w:kern w:val="32"/>
        </w:rPr>
        <w:t>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>drugiego d</w:t>
      </w:r>
      <w:r w:rsidR="00FA2FBF">
        <w:rPr>
          <w:rFonts w:eastAsia="Arial Unicode MS"/>
          <w:kern w:val="32"/>
        </w:rPr>
        <w:t>ania, na które składają się</w:t>
      </w:r>
      <w:r w:rsidRPr="009075A3">
        <w:rPr>
          <w:rFonts w:eastAsia="Arial Unicode MS"/>
          <w:kern w:val="32"/>
        </w:rPr>
        <w:t>: ziemniaki lub zamiennie: k</w:t>
      </w:r>
      <w:r w:rsidR="00A359E0">
        <w:rPr>
          <w:rFonts w:eastAsia="Arial Unicode MS"/>
          <w:kern w:val="32"/>
        </w:rPr>
        <w:t>asza, ryż, kluski, makaron (</w:t>
      </w:r>
      <w:r w:rsidR="00A359E0" w:rsidRPr="00A359E0">
        <w:rPr>
          <w:rFonts w:eastAsia="Arial Unicode MS"/>
          <w:kern w:val="32"/>
        </w:rPr>
        <w:t>nie mniej niż</w:t>
      </w:r>
      <w:r w:rsidR="00A359E0">
        <w:rPr>
          <w:rFonts w:eastAsia="Arial Unicode MS"/>
          <w:kern w:val="32"/>
        </w:rPr>
        <w:t xml:space="preserve"> 200g), mięso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A359E0">
        <w:rPr>
          <w:rFonts w:eastAsia="Arial Unicode MS"/>
          <w:kern w:val="32"/>
        </w:rPr>
        <w:t xml:space="preserve">ywa gotowane, sałatki itp. ( </w:t>
      </w:r>
      <w:r w:rsidR="00A359E0" w:rsidRPr="00A359E0">
        <w:rPr>
          <w:rFonts w:eastAsia="Arial Unicode MS"/>
          <w:kern w:val="32"/>
        </w:rPr>
        <w:t>nie mniej niż</w:t>
      </w:r>
      <w:r w:rsidRPr="009075A3">
        <w:rPr>
          <w:rFonts w:eastAsia="Arial Unicode MS"/>
          <w:kern w:val="32"/>
        </w:rPr>
        <w:t xml:space="preserve"> 150 g)</w:t>
      </w:r>
    </w:p>
    <w:p w:rsidR="00FB22B0" w:rsidRPr="00FB22B0" w:rsidRDefault="00FB22B0" w:rsidP="00FB22B0">
      <w:pPr>
        <w:jc w:val="both"/>
        <w:rPr>
          <w:rFonts w:eastAsia="Arial Unicode MS"/>
          <w:kern w:val="32"/>
        </w:rPr>
      </w:pPr>
      <w:r w:rsidRPr="00FB22B0">
        <w:rPr>
          <w:rFonts w:eastAsia="Arial Unicode MS"/>
          <w:kern w:val="32"/>
        </w:rPr>
        <w:t>Podane gramatury dotyczą wyżej wymienionych produktów po obróbce termicznej.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Obiady muszą być zapakowane porcyjnie w opakowania jednorazowego użytku wraz z dołączonymi sztućcami jednorazowego użytku.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były  sporządzane zgodnie z normami Instytutu Ży</w:t>
      </w:r>
      <w:r w:rsidR="00123FDE">
        <w:rPr>
          <w:rFonts w:eastAsia="Arial Unicode MS"/>
          <w:kern w:val="32"/>
        </w:rPr>
        <w:t>wności i Żywienia. Wartość kalo</w:t>
      </w:r>
      <w:r w:rsidRPr="009075A3">
        <w:rPr>
          <w:rFonts w:eastAsia="Arial Unicode MS"/>
          <w:kern w:val="32"/>
        </w:rPr>
        <w:t>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</w:t>
      </w:r>
      <w:r w:rsidR="00123FDE">
        <w:rPr>
          <w:rFonts w:eastAsia="Arial Unicode MS"/>
          <w:kern w:val="32"/>
        </w:rPr>
        <w:t>dawania. Posiłek nie musi zapew</w:t>
      </w:r>
      <w:r w:rsidRPr="009075A3">
        <w:rPr>
          <w:rFonts w:eastAsia="Arial Unicode MS"/>
          <w:kern w:val="32"/>
        </w:rPr>
        <w:t>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5. Temperatura dostarczonych posiłków oraz czas przechowywania od momentu wyproduko-wania do momentu wydania powinny być zgodne z zasadami Do</w:t>
      </w:r>
      <w:r w:rsidR="00123FDE">
        <w:rPr>
          <w:rFonts w:eastAsia="Arial Unicode MS"/>
          <w:kern w:val="32"/>
        </w:rPr>
        <w:t>brej Praktyki Higienicznej i Do</w:t>
      </w:r>
      <w:r w:rsidRPr="009075A3">
        <w:rPr>
          <w:rFonts w:eastAsia="Arial Unicode MS"/>
          <w:kern w:val="32"/>
        </w:rPr>
        <w:t>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6. Obiady będą dostarczane i wnoszone do pomieszczenia wskazanego przez Zamawiającego w Środowiskowym Domu Samopomocy przy ul. Św. Ducha 9</w:t>
      </w:r>
      <w:r w:rsidR="00123FDE">
        <w:rPr>
          <w:rFonts w:eastAsia="Arial Unicode MS"/>
          <w:kern w:val="32"/>
        </w:rPr>
        <w:t>0 w Inowrocławiu. Wykonawca powi</w:t>
      </w:r>
      <w:r w:rsidRPr="009075A3">
        <w:rPr>
          <w:rFonts w:eastAsia="Arial Unicode MS"/>
          <w:kern w:val="32"/>
        </w:rPr>
        <w:t>nien posiadać odpowiednie zaplecze kuchenne do przygotowywania żywności. Posiłek musi być przyrządzany w pomieszczeniach spełniających wymagania przewidziane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7. Wykonawca musi dostarczać posiłki samochodem spełniającym wymogi sanitarne dotyczące przewozu żywności poświadczone decyzją wydaną przez Państwowego Powiatowego Inspektora Sanitarnego.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Wykonawca usuwa na własny koszt z terenu Środowiskowego Domu Samopomocy wszelkie odpady pokonsumpcyjne (w tym n</w:t>
      </w:r>
      <w:r w:rsidR="00A47984">
        <w:rPr>
          <w:rFonts w:eastAsia="Arial Unicode MS"/>
          <w:kern w:val="32"/>
        </w:rPr>
        <w:t>aczynia i sztućce jednorazowe).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10. Przygotowanie i dostarczanie posiłków odbywać się będzie</w:t>
      </w:r>
      <w:r w:rsidR="00123FDE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>tyki Higienicznej i Dobrej Praktyki Produkcyjnej oraz podjęciem odpowiedz</w:t>
      </w:r>
      <w:r w:rsidR="00123FDE">
        <w:rPr>
          <w:rFonts w:eastAsia="Arial Unicode MS"/>
          <w:kern w:val="32"/>
        </w:rPr>
        <w:t>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123FDE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Wykonawca zabezpieczy pracowników kuchni i pracowni</w:t>
      </w:r>
      <w:r w:rsidR="00123FDE">
        <w:rPr>
          <w:rFonts w:eastAsia="Arial Unicode MS"/>
          <w:kern w:val="32"/>
        </w:rPr>
        <w:t>ków przywożących posiłki w odpo</w:t>
      </w:r>
      <w:r w:rsidRPr="009075A3">
        <w:rPr>
          <w:rFonts w:eastAsia="Arial Unicode MS"/>
          <w:kern w:val="32"/>
        </w:rPr>
        <w:t>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 przypadku awarii lub innych nieprzewidzianych zdarzeń Wykonawca jest zobowiązany zapewnić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13.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123FDE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</w:t>
      </w:r>
      <w:r w:rsidR="004C64A4">
        <w:rPr>
          <w:rFonts w:eastAsia="Arial Unicode MS"/>
          <w:kern w:val="32"/>
        </w:rPr>
        <w:t>(szacunkowa ilość obiadów w 2015</w:t>
      </w:r>
      <w:r w:rsidRPr="009075A3">
        <w:rPr>
          <w:rFonts w:eastAsia="Arial Unicode MS"/>
          <w:kern w:val="32"/>
        </w:rPr>
        <w:t xml:space="preserve"> r.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</w:t>
      </w:r>
      <w:r w:rsidR="004C64A4">
        <w:rPr>
          <w:rFonts w:eastAsia="Arial Unicode MS"/>
          <w:kern w:val="32"/>
        </w:rPr>
        <w:t>y wynagrodzenie w terminie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14. Wspólny Słownik Zamówień (CPV) 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55.52.00.00-1  usługi dostarczania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15. Usługa musi być realizowana zgodnie z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</w:t>
      </w:r>
      <w:r w:rsidR="00342609">
        <w:rPr>
          <w:rFonts w:eastAsia="Arial Unicode MS"/>
          <w:kern w:val="32"/>
        </w:rPr>
        <w:t>twie żywności i żywienia (</w:t>
      </w:r>
      <w:r w:rsidR="00342609" w:rsidRPr="00342609">
        <w:rPr>
          <w:rFonts w:eastAsia="Arial Unicode MS"/>
          <w:kern w:val="32"/>
        </w:rPr>
        <w:t>Dz. U. z 2010 r., Nr 136 poz. 914 z późn. zm</w:t>
      </w:r>
      <w:r w:rsidRPr="009075A3">
        <w:rPr>
          <w:rFonts w:eastAsia="Arial Unicode MS"/>
          <w:kern w:val="32"/>
        </w:rPr>
        <w:t>)</w:t>
      </w:r>
    </w:p>
    <w:p w:rsid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DD4107" w:rsidRPr="009075A3" w:rsidRDefault="00DD4107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d) 4 część zamówienia: „Przygotowan</w:t>
      </w:r>
      <w:r w:rsidR="00DD4107">
        <w:rPr>
          <w:rFonts w:eastAsia="Arial Unicode MS"/>
          <w:b/>
          <w:kern w:val="32"/>
        </w:rPr>
        <w:t>ie i dostarczenie gorących obia</w:t>
      </w:r>
      <w:r w:rsidRPr="00DD4107">
        <w:rPr>
          <w:rFonts w:eastAsia="Arial Unicode MS"/>
          <w:b/>
          <w:kern w:val="32"/>
        </w:rPr>
        <w:t>dów/posiłków dla klientów Miejskiego Ośrodk</w:t>
      </w:r>
      <w:r w:rsidR="00DD4107">
        <w:rPr>
          <w:rFonts w:eastAsia="Arial Unicode MS"/>
          <w:b/>
          <w:kern w:val="32"/>
        </w:rPr>
        <w:t>a Pomocy Społecznej w Inowrocła</w:t>
      </w:r>
      <w:r w:rsidRPr="00DD4107">
        <w:rPr>
          <w:rFonts w:eastAsia="Arial Unicode MS"/>
          <w:b/>
          <w:kern w:val="32"/>
        </w:rPr>
        <w:t>wiu – mieszkańców mieszkań chronionych przy ul. Św. Ducha 90 w Inowrocławiu”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1. Przygotowanie i dostarczenie gorących obiadów/posiłków dla klientów Miejskiego Ośrodka Pomocy Społecznej w Inowrocławiu – mieszkańców mieszkań chronionych przy ul. Św. Ducha 90 w Inowrocławiu od poniedziałku do ni</w:t>
      </w:r>
      <w:r w:rsidR="00DD4107">
        <w:rPr>
          <w:rFonts w:eastAsia="Arial Unicode MS"/>
          <w:kern w:val="32"/>
        </w:rPr>
        <w:t>edzieli w  okresie od 01.01.2015 r. do 31.12.2015</w:t>
      </w:r>
      <w:r w:rsidRPr="009075A3">
        <w:rPr>
          <w:rFonts w:eastAsia="Arial Unicode MS"/>
          <w:kern w:val="32"/>
        </w:rPr>
        <w:t xml:space="preserve"> r., w godzinach od 13:15 do 13:45, dla przeciętnie 3 osób dziennie.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2. Szacunkowa ilość zamawianych</w:t>
      </w:r>
      <w:r w:rsidR="00DD4107">
        <w:rPr>
          <w:rFonts w:eastAsia="Arial Unicode MS"/>
          <w:kern w:val="32"/>
        </w:rPr>
        <w:t xml:space="preserve"> obiadów przez okres roku – 867</w:t>
      </w:r>
      <w:r w:rsidRPr="009075A3">
        <w:rPr>
          <w:rFonts w:eastAsia="Arial Unicode MS"/>
          <w:kern w:val="32"/>
        </w:rPr>
        <w:t xml:space="preserve">  szt.</w:t>
      </w:r>
    </w:p>
    <w:p w:rsidR="00A47984" w:rsidRPr="00A47984" w:rsidRDefault="009075A3" w:rsidP="00A47984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3. </w:t>
      </w:r>
      <w:r w:rsidR="00A47984" w:rsidRPr="00A47984">
        <w:rPr>
          <w:rFonts w:eastAsia="Arial Unicode MS"/>
          <w:kern w:val="32"/>
        </w:rPr>
        <w:t>Zamawiający korzystając z prawa opcji przewiduje, że w c</w:t>
      </w:r>
      <w:r w:rsidR="00E84E98">
        <w:rPr>
          <w:rFonts w:eastAsia="Arial Unicode MS"/>
          <w:kern w:val="32"/>
        </w:rPr>
        <w:t>zasie obowiązywania umowy ilość</w:t>
      </w:r>
      <w:bookmarkStart w:id="0" w:name="_GoBack"/>
      <w:bookmarkEnd w:id="0"/>
      <w:r w:rsidR="00A47984" w:rsidRPr="00A47984">
        <w:rPr>
          <w:rFonts w:eastAsia="Arial Unicode MS"/>
          <w:kern w:val="32"/>
        </w:rPr>
        <w:t xml:space="preserve"> wydanych posiłków może ulec zmianie, tj. zmniejszeniu lub zwiększeniu  maksymalnie o 30 % szacunkowej ilości posiłków. Powyższe wynikać będzie ze zmiany liczby osób kwalifikujących się do uzyskania tego rodzaju pomocy. Jeżeli Zamawiający nie skorzysta z prawa opcji Wykonawcy nie przysługują  żadne roszczenia, w tym o zapłatę odszkodowania,  z tytułu niezrealizowanej  części zamówienia, jak również nie może być podstawą do odmowy wykonania zamówienia.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obiad/posiłek składał się z: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>pierwszego da</w:t>
      </w:r>
      <w:r w:rsidR="00A359E0">
        <w:rPr>
          <w:rFonts w:eastAsia="Arial Unicode MS"/>
          <w:kern w:val="32"/>
        </w:rPr>
        <w:t>nia: zupy (</w:t>
      </w:r>
      <w:r w:rsidR="00A359E0" w:rsidRPr="00A359E0">
        <w:rPr>
          <w:rFonts w:eastAsia="Arial Unicode MS"/>
          <w:kern w:val="32"/>
        </w:rPr>
        <w:t>nie mniej niż</w:t>
      </w:r>
      <w:r w:rsidRPr="009075A3">
        <w:rPr>
          <w:rFonts w:eastAsia="Arial Unicode MS"/>
          <w:kern w:val="32"/>
        </w:rPr>
        <w:t xml:space="preserve"> 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>drugiego d</w:t>
      </w:r>
      <w:r w:rsidR="00FA2FBF">
        <w:rPr>
          <w:rFonts w:eastAsia="Arial Unicode MS"/>
          <w:kern w:val="32"/>
        </w:rPr>
        <w:t>ania, na które składają się</w:t>
      </w:r>
      <w:r w:rsidRPr="009075A3">
        <w:rPr>
          <w:rFonts w:eastAsia="Arial Unicode MS"/>
          <w:kern w:val="32"/>
        </w:rPr>
        <w:t>: ziemniaki lub zamiennie: k</w:t>
      </w:r>
      <w:r w:rsidR="00A359E0">
        <w:rPr>
          <w:rFonts w:eastAsia="Arial Unicode MS"/>
          <w:kern w:val="32"/>
        </w:rPr>
        <w:t>asza, ryż, kluski, makaron (</w:t>
      </w:r>
      <w:r w:rsidR="00A359E0" w:rsidRPr="00A359E0">
        <w:rPr>
          <w:rFonts w:eastAsia="Arial Unicode MS"/>
          <w:kern w:val="32"/>
        </w:rPr>
        <w:t xml:space="preserve">nie mniej niż </w:t>
      </w:r>
      <w:r w:rsidR="00A359E0">
        <w:rPr>
          <w:rFonts w:eastAsia="Arial Unicode MS"/>
          <w:kern w:val="32"/>
        </w:rPr>
        <w:t>200g), mięso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A359E0">
        <w:rPr>
          <w:rFonts w:eastAsia="Arial Unicode MS"/>
          <w:kern w:val="32"/>
        </w:rPr>
        <w:t>ywa gotowane, sałatki itp.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150 g)</w:t>
      </w:r>
    </w:p>
    <w:p w:rsidR="009075A3" w:rsidRPr="009075A3" w:rsidRDefault="00FB22B0" w:rsidP="00CB429F">
      <w:pPr>
        <w:jc w:val="both"/>
        <w:rPr>
          <w:rFonts w:eastAsia="Arial Unicode MS"/>
          <w:kern w:val="32"/>
        </w:rPr>
      </w:pPr>
      <w:r w:rsidRPr="00FB22B0">
        <w:rPr>
          <w:rFonts w:eastAsia="Arial Unicode MS"/>
          <w:kern w:val="32"/>
        </w:rPr>
        <w:t>Podane gramatury dotyczą wyżej wymienionych produktów po obróbce termicznej.</w:t>
      </w:r>
      <w:r>
        <w:rPr>
          <w:rFonts w:eastAsia="Arial Unicode MS"/>
          <w:kern w:val="32"/>
        </w:rPr>
        <w:t xml:space="preserve"> </w:t>
      </w:r>
      <w:r w:rsidR="009075A3" w:rsidRPr="009075A3">
        <w:rPr>
          <w:rFonts w:eastAsia="Arial Unicode MS"/>
          <w:kern w:val="32"/>
        </w:rPr>
        <w:t>Obiady muszą być zapakowane porcyjnie w opakowania jednorazowego użytku.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były  sporządzane zgodnie z normami Instytutu Żywnośc</w:t>
      </w:r>
      <w:r w:rsidR="00123FDE">
        <w:rPr>
          <w:rFonts w:eastAsia="Arial Unicode MS"/>
          <w:kern w:val="32"/>
        </w:rPr>
        <w:t>i i Żywienia. Wartość kalo</w:t>
      </w:r>
      <w:r w:rsidRPr="009075A3">
        <w:rPr>
          <w:rFonts w:eastAsia="Arial Unicode MS"/>
          <w:kern w:val="32"/>
        </w:rPr>
        <w:t>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</w:t>
      </w:r>
      <w:r w:rsidR="00123FDE">
        <w:rPr>
          <w:rFonts w:eastAsia="Arial Unicode MS"/>
          <w:kern w:val="32"/>
        </w:rPr>
        <w:t>dawania. Posiłek nie musi zapew</w:t>
      </w:r>
      <w:r w:rsidRPr="009075A3">
        <w:rPr>
          <w:rFonts w:eastAsia="Arial Unicode MS"/>
          <w:kern w:val="32"/>
        </w:rPr>
        <w:t>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5. Temperatura dostarczonych posiłków oraz czas przechowywania od momentu wyproduko-wania do momentu wydania powinny być zgodne z zasadami Do</w:t>
      </w:r>
      <w:r w:rsidR="00123FDE">
        <w:rPr>
          <w:rFonts w:eastAsia="Arial Unicode MS"/>
          <w:kern w:val="32"/>
        </w:rPr>
        <w:t>brej Praktyki Higienicznej i Do</w:t>
      </w:r>
      <w:r w:rsidRPr="009075A3">
        <w:rPr>
          <w:rFonts w:eastAsia="Arial Unicode MS"/>
          <w:kern w:val="32"/>
        </w:rPr>
        <w:t>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6. Obiady będą dostarczane i wnoszone do pomieszczeń wskazanych przez Zamawiającego w budynku przy ul. Św. Ducha 90 w Inowrocławiu. Wykonawca powinien posiadać odpowiednie zaplecze kuchenne do przygotowywania żywności. Posiłek </w:t>
      </w:r>
      <w:r w:rsidR="00123FDE">
        <w:rPr>
          <w:rFonts w:eastAsia="Arial Unicode MS"/>
          <w:kern w:val="32"/>
        </w:rPr>
        <w:t>musi być przyrządzany w pomiesz</w:t>
      </w:r>
      <w:r w:rsidRPr="009075A3">
        <w:rPr>
          <w:rFonts w:eastAsia="Arial Unicode MS"/>
          <w:kern w:val="32"/>
        </w:rPr>
        <w:t>czeniach spełniających wymagania przewidziane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7. Wykonawca musi dostarczać posiłki samochodem spełniającym wymogi sanitarne dotyczące przewozu żywności poświadczone decyzją wydaną przez Państwowego Powiatowego Inspektora Sanitarnego.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Przygotowanie i dostarczanie posiłków odbywać się będzie</w:t>
      </w:r>
      <w:r w:rsidR="00123FDE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 xml:space="preserve">tyki Higienicznej i Dobrej Praktyki Produkcyjnej oraz podjęciem </w:t>
      </w:r>
      <w:r w:rsidR="00123FDE">
        <w:rPr>
          <w:rFonts w:eastAsia="Arial Unicode MS"/>
          <w:kern w:val="32"/>
        </w:rPr>
        <w:t>odpowiedzialności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123FDE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10. Wykonawca zabezpieczy pracowników kuchni i pracowni</w:t>
      </w:r>
      <w:r w:rsidR="00123FDE">
        <w:rPr>
          <w:rFonts w:eastAsia="Arial Unicode MS"/>
          <w:kern w:val="32"/>
        </w:rPr>
        <w:t>ków przywożących posiłki w odpo</w:t>
      </w:r>
      <w:r w:rsidRPr="009075A3">
        <w:rPr>
          <w:rFonts w:eastAsia="Arial Unicode MS"/>
          <w:kern w:val="32"/>
        </w:rPr>
        <w:t>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W przypadku awarii lub innych nieprzewidzianych zdarzeń Wykonawca jest zobowiązany zapewnić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123FDE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(szacunkowa </w:t>
      </w:r>
      <w:r w:rsidR="001E62E3">
        <w:rPr>
          <w:rFonts w:eastAsia="Arial Unicode MS"/>
          <w:kern w:val="32"/>
        </w:rPr>
        <w:t>ilość obiadów w 2015</w:t>
      </w:r>
      <w:r w:rsidRPr="009075A3">
        <w:rPr>
          <w:rFonts w:eastAsia="Arial Unicode MS"/>
          <w:kern w:val="32"/>
        </w:rPr>
        <w:t xml:space="preserve"> r.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</w:t>
      </w:r>
      <w:r w:rsidR="00BD39C5">
        <w:rPr>
          <w:rFonts w:eastAsia="Arial Unicode MS"/>
          <w:kern w:val="32"/>
        </w:rPr>
        <w:t>y wynagrodzenie w terminie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13. Wspólny Słownik Zamówień (CPV) 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55.52.00.00-1  usługi dostarczania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14. Usługa musi być realizowana zgodnie z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bezpieczeństwie</w:t>
      </w:r>
      <w:r w:rsidR="00342609">
        <w:rPr>
          <w:rFonts w:eastAsia="Arial Unicode MS"/>
          <w:kern w:val="32"/>
        </w:rPr>
        <w:t xml:space="preserve"> żywności i żywienia (</w:t>
      </w:r>
      <w:r w:rsidR="00342609" w:rsidRPr="00342609">
        <w:rPr>
          <w:rFonts w:eastAsia="Arial Unicode MS"/>
          <w:kern w:val="32"/>
        </w:rPr>
        <w:t>Dz. U. z 2010 r., Nr 136 poz. 914 z późn. zm</w:t>
      </w:r>
      <w:r w:rsidRPr="009075A3">
        <w:rPr>
          <w:rFonts w:eastAsia="Arial Unicode MS"/>
          <w:kern w:val="32"/>
        </w:rPr>
        <w:t>)</w:t>
      </w:r>
    </w:p>
    <w:p w:rsidR="00C002A5" w:rsidRPr="00E7468B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9075A3" w:rsidRDefault="009075A3" w:rsidP="00A84A37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</w:p>
    <w:p w:rsidR="00C002A5" w:rsidRPr="00E7468B" w:rsidRDefault="00C002A5" w:rsidP="00A84A37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7468B">
        <w:rPr>
          <w:b/>
          <w:bCs/>
        </w:rPr>
        <w:t>V.</w:t>
      </w:r>
      <w:r w:rsidRPr="00E7468B">
        <w:rPr>
          <w:b/>
          <w:bCs/>
        </w:rPr>
        <w:tab/>
        <w:t>Informacje dotyczące ofert wariant</w:t>
      </w:r>
      <w:r w:rsidR="00024969" w:rsidRPr="00E7468B">
        <w:rPr>
          <w:b/>
          <w:bCs/>
        </w:rPr>
        <w:t xml:space="preserve">owych, częściowych, </w:t>
      </w:r>
      <w:r w:rsidRPr="00E7468B">
        <w:rPr>
          <w:b/>
          <w:bCs/>
        </w:rPr>
        <w:t>o możliwości zawarcia umowy ramowej i aukcji elektronicznej.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nie dopuszcza składania ofert wariantowych.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dopuszcza składanie ofert częściowych</w:t>
      </w:r>
      <w:r w:rsidR="006B5C3A">
        <w:rPr>
          <w:rFonts w:eastAsia="ArialMT"/>
          <w:color w:val="000000"/>
        </w:rPr>
        <w:t>,</w:t>
      </w:r>
      <w:r w:rsidR="009075A3">
        <w:rPr>
          <w:rFonts w:eastAsia="ArialMT"/>
          <w:color w:val="000000"/>
        </w:rPr>
        <w:t xml:space="preserve"> na każdą z powyższych części</w:t>
      </w:r>
      <w:r w:rsidR="007E4229" w:rsidRPr="00E7468B">
        <w:rPr>
          <w:rFonts w:eastAsia="ArialMT"/>
          <w:color w:val="000000"/>
        </w:rPr>
        <w:t>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nie dopuszcza możliwości zawarcia umowy ramowej.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nie przewiduje aukcji elektronicznej.</w:t>
      </w:r>
    </w:p>
    <w:p w:rsidR="00C002A5" w:rsidRPr="00E7468B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Pr="00E7468B" w:rsidRDefault="00C002A5" w:rsidP="00074485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>Informacje do</w:t>
      </w:r>
      <w:r w:rsidR="00D7302B" w:rsidRPr="00E7468B">
        <w:rPr>
          <w:b/>
          <w:bCs/>
          <w:color w:val="000000"/>
        </w:rPr>
        <w:t>tyczące zamówień uzupełniających</w:t>
      </w:r>
      <w:r w:rsidRPr="00E7468B">
        <w:rPr>
          <w:b/>
          <w:bCs/>
          <w:color w:val="000000"/>
        </w:rPr>
        <w:t>.</w:t>
      </w:r>
    </w:p>
    <w:p w:rsidR="00D7302B" w:rsidRPr="00E7468B" w:rsidRDefault="007477E1" w:rsidP="00E50175">
      <w:pPr>
        <w:autoSpaceDE w:val="0"/>
        <w:autoSpaceDN w:val="0"/>
        <w:adjustRightInd w:val="0"/>
        <w:ind w:firstLine="567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Zamawiający </w:t>
      </w:r>
      <w:r w:rsidR="00D7302B" w:rsidRPr="00E7468B">
        <w:rPr>
          <w:rFonts w:eastAsia="ArialMT"/>
          <w:color w:val="000000"/>
        </w:rPr>
        <w:t xml:space="preserve">nie </w:t>
      </w:r>
      <w:r w:rsidRPr="00E7468B">
        <w:rPr>
          <w:rFonts w:eastAsia="ArialMT"/>
          <w:color w:val="000000"/>
        </w:rPr>
        <w:t>przewiduje udz</w:t>
      </w:r>
      <w:r w:rsidR="0060226F" w:rsidRPr="00E7468B">
        <w:rPr>
          <w:rFonts w:eastAsia="ArialMT"/>
          <w:color w:val="000000"/>
        </w:rPr>
        <w:t xml:space="preserve">ielenia </w:t>
      </w:r>
      <w:r w:rsidR="00D7302B" w:rsidRPr="00E7468B">
        <w:rPr>
          <w:rFonts w:eastAsia="ArialMT"/>
          <w:color w:val="000000"/>
        </w:rPr>
        <w:t>zamówień uzupełniających.</w:t>
      </w:r>
    </w:p>
    <w:p w:rsidR="00C002A5" w:rsidRPr="00E7468B" w:rsidRDefault="00C002A5" w:rsidP="00E50175">
      <w:pPr>
        <w:autoSpaceDE w:val="0"/>
        <w:autoSpaceDN w:val="0"/>
        <w:adjustRightInd w:val="0"/>
        <w:ind w:left="360"/>
        <w:jc w:val="both"/>
        <w:rPr>
          <w:rFonts w:eastAsia="ArialMT"/>
          <w:color w:val="000000"/>
        </w:rPr>
      </w:pPr>
    </w:p>
    <w:p w:rsidR="00C002A5" w:rsidRPr="00E7468B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>VII.</w:t>
      </w:r>
      <w:r w:rsidRPr="00E7468B">
        <w:rPr>
          <w:b/>
          <w:bCs/>
          <w:color w:val="000000"/>
        </w:rPr>
        <w:tab/>
        <w:t xml:space="preserve">Termin </w:t>
      </w:r>
      <w:r w:rsidR="00DD4107">
        <w:rPr>
          <w:b/>
          <w:bCs/>
          <w:color w:val="000000"/>
        </w:rPr>
        <w:t xml:space="preserve">i miejsce </w:t>
      </w:r>
      <w:r w:rsidRPr="00E7468B">
        <w:rPr>
          <w:b/>
          <w:bCs/>
          <w:color w:val="000000"/>
        </w:rPr>
        <w:t>wykonania zamówienia.</w:t>
      </w:r>
    </w:p>
    <w:p w:rsidR="00DD4107" w:rsidRDefault="00DD4107" w:rsidP="00E50175">
      <w:pPr>
        <w:autoSpaceDE w:val="0"/>
        <w:autoSpaceDN w:val="0"/>
        <w:adjustRightInd w:val="0"/>
        <w:jc w:val="both"/>
      </w:pPr>
    </w:p>
    <w:p w:rsidR="00DD4107" w:rsidRPr="00DD4107" w:rsidRDefault="00DD4107" w:rsidP="00DD4107">
      <w:pPr>
        <w:jc w:val="both"/>
      </w:pPr>
      <w:r w:rsidRPr="00DD4107">
        <w:rPr>
          <w:b/>
        </w:rPr>
        <w:t>1.</w:t>
      </w:r>
      <w:r w:rsidRPr="00DD4107">
        <w:t xml:space="preserve">  Miejsce wykonywania zamówienia:</w:t>
      </w:r>
    </w:p>
    <w:p w:rsidR="00DD4107" w:rsidRPr="00EC7561" w:rsidRDefault="00DD4107" w:rsidP="00DD4107">
      <w:pPr>
        <w:jc w:val="both"/>
        <w:rPr>
          <w:rFonts w:ascii="Calibri" w:hAnsi="Calibri" w:cs="Calibri"/>
        </w:rPr>
      </w:pPr>
    </w:p>
    <w:p w:rsidR="00DD4107" w:rsidRPr="00DD4107" w:rsidRDefault="00DD4107" w:rsidP="00DD4107">
      <w:pPr>
        <w:jc w:val="both"/>
      </w:pPr>
      <w:r w:rsidRPr="00DD4107">
        <w:rPr>
          <w:b/>
        </w:rPr>
        <w:t>1 część zamówienia:</w:t>
      </w:r>
      <w:r w:rsidRPr="00DD4107">
        <w:t xml:space="preserve"> Miejsce wydawania obiadów abonamentowych  – Inowrocław. Obiady będą wydawane w sali konsumpcyjnej wykonawcy, która mieści się w Inowrocławiu w miejscu łatwo dostępnym (możliwy dojazd kilkoma autobusami MPK z  dużą częstotliwością).</w:t>
      </w:r>
    </w:p>
    <w:p w:rsidR="00DD4107" w:rsidRPr="00DD4107" w:rsidRDefault="00DD4107" w:rsidP="00DD4107">
      <w:pPr>
        <w:jc w:val="both"/>
      </w:pPr>
      <w:r w:rsidRPr="00DD4107">
        <w:rPr>
          <w:b/>
        </w:rPr>
        <w:t>2 część zamówienia:</w:t>
      </w:r>
      <w:r w:rsidRPr="00DD4107">
        <w:t xml:space="preserve"> Miejsce wydawania obiadów abonamentowych  – dzielnica Inowrocławia - Mątwy. Obiady będą wydawane w sali konsumpcyjnej wykonawcy, która mieści się w Inowrocław</w:t>
      </w:r>
      <w:r w:rsidR="00EE786C">
        <w:t>iu w dzielnicy Mątwy,  w promieniu</w:t>
      </w:r>
      <w:r w:rsidRPr="00DD4107">
        <w:t xml:space="preserve"> 1 km od pętli autobusowej przy ul. Poznańskiej w miejscu łatwo dostępnym.</w:t>
      </w:r>
    </w:p>
    <w:p w:rsidR="00DD4107" w:rsidRPr="00DD4107" w:rsidRDefault="00DD4107" w:rsidP="00DD4107">
      <w:pPr>
        <w:jc w:val="both"/>
      </w:pPr>
      <w:r w:rsidRPr="00DD4107">
        <w:rPr>
          <w:b/>
        </w:rPr>
        <w:t>3 część zamówienia:</w:t>
      </w:r>
      <w:r w:rsidRPr="00DD4107">
        <w:t xml:space="preserve"> Dostawa posiłków do siedziby Środowiskowego Domu Samopomocy w Inowrocławiu przy ul. Św. Ducha 90.</w:t>
      </w:r>
    </w:p>
    <w:p w:rsidR="00DD4107" w:rsidRPr="00DD4107" w:rsidRDefault="00DD4107" w:rsidP="00DD4107">
      <w:pPr>
        <w:jc w:val="both"/>
      </w:pPr>
      <w:r w:rsidRPr="00DD4107">
        <w:rPr>
          <w:b/>
        </w:rPr>
        <w:t>4 część zamówienia:</w:t>
      </w:r>
      <w:r w:rsidRPr="00DD4107">
        <w:t xml:space="preserve"> Dostawa posiłków do pomieszczeń wskazanych przez Zamawiającego w budynku przy ul. Św. Ducha 90 w Inowrocławiu.</w:t>
      </w:r>
    </w:p>
    <w:p w:rsidR="00DD4107" w:rsidRPr="00DD4107" w:rsidRDefault="00DD4107" w:rsidP="00DD4107">
      <w:pPr>
        <w:jc w:val="both"/>
      </w:pPr>
    </w:p>
    <w:p w:rsidR="00DD4107" w:rsidRDefault="00DD4107" w:rsidP="00DD4107">
      <w:pPr>
        <w:jc w:val="both"/>
      </w:pPr>
      <w:r w:rsidRPr="00DD4107">
        <w:rPr>
          <w:b/>
        </w:rPr>
        <w:t>2.</w:t>
      </w:r>
      <w:r w:rsidRPr="00DD4107">
        <w:t xml:space="preserve"> Przewidywany  termin wykonywania zamówienia:</w:t>
      </w:r>
    </w:p>
    <w:p w:rsidR="00093D25" w:rsidRPr="00DD4107" w:rsidRDefault="00093D25" w:rsidP="00DD4107">
      <w:pPr>
        <w:jc w:val="both"/>
      </w:pPr>
    </w:p>
    <w:p w:rsidR="00DD4107" w:rsidRPr="00DD4107" w:rsidRDefault="00DD4107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107">
        <w:rPr>
          <w:rFonts w:ascii="Times New Roman" w:hAnsi="Times New Roman"/>
          <w:b/>
          <w:sz w:val="24"/>
          <w:szCs w:val="24"/>
        </w:rPr>
        <w:t>1 część zamówienia:</w:t>
      </w:r>
      <w:r w:rsidRPr="00DD4107">
        <w:rPr>
          <w:rFonts w:ascii="Times New Roman" w:hAnsi="Times New Roman"/>
          <w:sz w:val="24"/>
          <w:szCs w:val="24"/>
        </w:rPr>
        <w:t xml:space="preserve"> 01.01.20</w:t>
      </w:r>
      <w:r>
        <w:rPr>
          <w:rFonts w:ascii="Times New Roman" w:hAnsi="Times New Roman"/>
          <w:sz w:val="24"/>
          <w:szCs w:val="24"/>
        </w:rPr>
        <w:t>15</w:t>
      </w:r>
      <w:r w:rsidRPr="00DD4107">
        <w:rPr>
          <w:rFonts w:ascii="Times New Roman" w:hAnsi="Times New Roman"/>
          <w:sz w:val="24"/>
          <w:szCs w:val="24"/>
        </w:rPr>
        <w:t xml:space="preserve"> r. - </w:t>
      </w:r>
      <w:r>
        <w:rPr>
          <w:rFonts w:ascii="Times New Roman" w:hAnsi="Times New Roman"/>
          <w:sz w:val="24"/>
          <w:szCs w:val="24"/>
        </w:rPr>
        <w:t>31.12.2015</w:t>
      </w:r>
      <w:r w:rsidRPr="00DD4107">
        <w:rPr>
          <w:rFonts w:ascii="Times New Roman" w:hAnsi="Times New Roman"/>
          <w:sz w:val="24"/>
          <w:szCs w:val="24"/>
        </w:rPr>
        <w:t xml:space="preserve"> r. </w:t>
      </w:r>
    </w:p>
    <w:p w:rsidR="00DD4107" w:rsidRPr="00DD4107" w:rsidRDefault="00DD4107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107">
        <w:rPr>
          <w:rFonts w:ascii="Times New Roman" w:hAnsi="Times New Roman"/>
          <w:b/>
          <w:sz w:val="24"/>
          <w:szCs w:val="24"/>
        </w:rPr>
        <w:t>2 część zamówienia:</w:t>
      </w:r>
      <w:r>
        <w:rPr>
          <w:rFonts w:ascii="Times New Roman" w:hAnsi="Times New Roman"/>
          <w:sz w:val="24"/>
          <w:szCs w:val="24"/>
        </w:rPr>
        <w:t xml:space="preserve"> 01.01.2015</w:t>
      </w:r>
      <w:r w:rsidRPr="00DD4107">
        <w:rPr>
          <w:rFonts w:ascii="Times New Roman" w:hAnsi="Times New Roman"/>
          <w:sz w:val="24"/>
          <w:szCs w:val="24"/>
        </w:rPr>
        <w:t xml:space="preserve"> r. - </w:t>
      </w:r>
      <w:r>
        <w:rPr>
          <w:rFonts w:ascii="Times New Roman" w:hAnsi="Times New Roman"/>
          <w:sz w:val="24"/>
          <w:szCs w:val="24"/>
        </w:rPr>
        <w:t>31.12.2015</w:t>
      </w:r>
      <w:r w:rsidRPr="00DD4107">
        <w:rPr>
          <w:rFonts w:ascii="Times New Roman" w:hAnsi="Times New Roman"/>
          <w:sz w:val="24"/>
          <w:szCs w:val="24"/>
        </w:rPr>
        <w:t xml:space="preserve"> r.</w:t>
      </w:r>
    </w:p>
    <w:p w:rsidR="006203C1" w:rsidRDefault="006F6CEA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DD4107" w:rsidRPr="00DD4107">
        <w:rPr>
          <w:rFonts w:ascii="Times New Roman" w:hAnsi="Times New Roman"/>
          <w:b/>
          <w:sz w:val="24"/>
          <w:szCs w:val="24"/>
        </w:rPr>
        <w:t>część zamówienia: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4107">
        <w:rPr>
          <w:rFonts w:ascii="Times New Roman" w:hAnsi="Times New Roman"/>
          <w:sz w:val="24"/>
          <w:szCs w:val="24"/>
        </w:rPr>
        <w:t>01.01.2015</w:t>
      </w:r>
      <w:r w:rsidR="00DD4107" w:rsidRPr="00DD4107">
        <w:rPr>
          <w:rFonts w:ascii="Times New Roman" w:hAnsi="Times New Roman"/>
          <w:sz w:val="24"/>
          <w:szCs w:val="24"/>
        </w:rPr>
        <w:t xml:space="preserve"> r. - </w:t>
      </w:r>
      <w:r w:rsidR="00DD4107">
        <w:rPr>
          <w:rFonts w:ascii="Times New Roman" w:hAnsi="Times New Roman"/>
          <w:sz w:val="24"/>
          <w:szCs w:val="24"/>
        </w:rPr>
        <w:t>31.12.2015</w:t>
      </w:r>
      <w:r w:rsidR="00DD4107" w:rsidRPr="00DD4107">
        <w:rPr>
          <w:rFonts w:ascii="Times New Roman" w:hAnsi="Times New Roman"/>
          <w:sz w:val="24"/>
          <w:szCs w:val="24"/>
        </w:rPr>
        <w:t xml:space="preserve"> r.</w:t>
      </w:r>
      <w:r w:rsidR="001913A5" w:rsidRPr="001913A5">
        <w:t xml:space="preserve"> </w:t>
      </w:r>
      <w:r w:rsidR="001913A5" w:rsidRPr="001913A5">
        <w:rPr>
          <w:rFonts w:ascii="Times New Roman" w:hAnsi="Times New Roman"/>
          <w:sz w:val="24"/>
          <w:szCs w:val="24"/>
        </w:rPr>
        <w:t xml:space="preserve">Zamawiający zastrzega sobie prawo rezygnacji </w:t>
      </w:r>
      <w:r w:rsidR="001913A5">
        <w:rPr>
          <w:rFonts w:ascii="Times New Roman" w:hAnsi="Times New Roman"/>
          <w:sz w:val="24"/>
          <w:szCs w:val="24"/>
        </w:rPr>
        <w:t xml:space="preserve">z posiłków </w:t>
      </w:r>
      <w:r w:rsidR="001913A5" w:rsidRPr="001913A5">
        <w:rPr>
          <w:rFonts w:ascii="Times New Roman" w:hAnsi="Times New Roman"/>
          <w:sz w:val="24"/>
          <w:szCs w:val="24"/>
        </w:rPr>
        <w:t>w określonym dniu i w określonych godzinach w związku z np. wyjazdem na wycieczkę, obchodami świąt i uroczystościami. ŚDS przewiduje przerwę wakacyjną w swojej działalności  w okresie od 3 sierpnia do 21 sierpnia 2015r.</w:t>
      </w:r>
      <w:r w:rsidR="00DD4107" w:rsidRPr="00DD4107">
        <w:rPr>
          <w:rFonts w:ascii="Times New Roman" w:hAnsi="Times New Roman"/>
          <w:sz w:val="24"/>
          <w:szCs w:val="24"/>
        </w:rPr>
        <w:t xml:space="preserve"> </w:t>
      </w:r>
    </w:p>
    <w:p w:rsidR="00DD4107" w:rsidRPr="00DD4107" w:rsidRDefault="00DD4107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4107">
        <w:rPr>
          <w:rFonts w:ascii="Times New Roman" w:hAnsi="Times New Roman"/>
          <w:b/>
          <w:sz w:val="24"/>
          <w:szCs w:val="24"/>
        </w:rPr>
        <w:t>4 część zamówienia:</w:t>
      </w:r>
      <w:r>
        <w:rPr>
          <w:rFonts w:ascii="Times New Roman" w:hAnsi="Times New Roman"/>
          <w:sz w:val="24"/>
          <w:szCs w:val="24"/>
        </w:rPr>
        <w:t xml:space="preserve"> 01.01.2015 r. - 31.12.2015</w:t>
      </w:r>
      <w:r w:rsidRPr="00DD4107">
        <w:rPr>
          <w:rFonts w:ascii="Times New Roman" w:hAnsi="Times New Roman"/>
          <w:sz w:val="24"/>
          <w:szCs w:val="24"/>
        </w:rPr>
        <w:t xml:space="preserve"> r.</w:t>
      </w:r>
    </w:p>
    <w:p w:rsidR="002B26AF" w:rsidRPr="00E7468B" w:rsidRDefault="002B26AF" w:rsidP="00E50175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C002A5" w:rsidRPr="00E7468B" w:rsidRDefault="00C002A5" w:rsidP="00A84A37">
      <w:pPr>
        <w:autoSpaceDE w:val="0"/>
        <w:autoSpaceDN w:val="0"/>
        <w:adjustRightInd w:val="0"/>
        <w:ind w:left="705" w:hanging="705"/>
        <w:jc w:val="both"/>
        <w:rPr>
          <w:b/>
          <w:bCs/>
        </w:rPr>
      </w:pPr>
      <w:r w:rsidRPr="00E7468B">
        <w:rPr>
          <w:b/>
          <w:bCs/>
        </w:rPr>
        <w:t>VIII.</w:t>
      </w:r>
      <w:r w:rsidRPr="00E7468B">
        <w:rPr>
          <w:b/>
          <w:bCs/>
        </w:rPr>
        <w:tab/>
        <w:t>Warunki udziału w postępowaniu oraz opis sposobu dokonywania oceny spełniania tych warunków.</w:t>
      </w:r>
    </w:p>
    <w:p w:rsidR="00C002A5" w:rsidRPr="00E7468B" w:rsidRDefault="00C002A5" w:rsidP="000744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468B">
        <w:rPr>
          <w:rFonts w:ascii="Times New Roman" w:hAnsi="Times New Roman"/>
          <w:b/>
          <w:bCs/>
          <w:sz w:val="24"/>
          <w:szCs w:val="24"/>
        </w:rPr>
        <w:t>O udzielenie zamówienia mogą ubiegać s</w:t>
      </w:r>
      <w:r w:rsidR="00D7302B" w:rsidRPr="00E7468B">
        <w:rPr>
          <w:rFonts w:ascii="Times New Roman" w:hAnsi="Times New Roman"/>
          <w:b/>
          <w:bCs/>
          <w:sz w:val="24"/>
          <w:szCs w:val="24"/>
        </w:rPr>
        <w:t>ię Wykonawcy, którzy spełniają</w:t>
      </w:r>
      <w:r w:rsidR="00FB1E36" w:rsidRPr="00E7468B">
        <w:rPr>
          <w:rFonts w:ascii="Times New Roman" w:hAnsi="Times New Roman"/>
          <w:b/>
          <w:bCs/>
          <w:sz w:val="24"/>
          <w:szCs w:val="24"/>
        </w:rPr>
        <w:t xml:space="preserve"> warunki </w:t>
      </w:r>
      <w:r w:rsidR="00D7302B"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E36" w:rsidRPr="00E7468B">
        <w:rPr>
          <w:rFonts w:ascii="Times New Roman" w:eastAsia="Arial" w:hAnsi="Times New Roman"/>
          <w:b/>
          <w:sz w:val="24"/>
          <w:szCs w:val="24"/>
        </w:rPr>
        <w:t>określone w art. 22 ust. 1 ustawy Pzp, dotyczące</w:t>
      </w:r>
      <w:r w:rsidR="00FB1E36" w:rsidRPr="00E7468B">
        <w:rPr>
          <w:rFonts w:ascii="Times New Roman" w:hAnsi="Times New Roman"/>
          <w:b/>
          <w:bCs/>
          <w:sz w:val="24"/>
          <w:szCs w:val="24"/>
        </w:rPr>
        <w:t>:</w:t>
      </w:r>
    </w:p>
    <w:p w:rsidR="003E1804" w:rsidRPr="00A941B5" w:rsidRDefault="0060226F" w:rsidP="0007448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b/>
          <w:bCs/>
          <w:sz w:val="24"/>
          <w:szCs w:val="24"/>
        </w:rPr>
        <w:t>p</w:t>
      </w:r>
      <w:r w:rsidR="00FB1E36" w:rsidRPr="00E7468B">
        <w:rPr>
          <w:rFonts w:ascii="Times New Roman" w:hAnsi="Times New Roman"/>
          <w:b/>
          <w:bCs/>
          <w:sz w:val="24"/>
          <w:szCs w:val="24"/>
        </w:rPr>
        <w:t>osiadania uprawnień</w:t>
      </w:r>
      <w:r w:rsidR="00C002A5" w:rsidRPr="00E7468B">
        <w:rPr>
          <w:rFonts w:ascii="Times New Roman" w:hAnsi="Times New Roman"/>
          <w:b/>
          <w:bCs/>
          <w:sz w:val="24"/>
          <w:szCs w:val="24"/>
        </w:rPr>
        <w:t xml:space="preserve"> do wykonywania określonej działalności lub czynności, </w:t>
      </w:r>
      <w:r w:rsidR="009250A7">
        <w:rPr>
          <w:rFonts w:ascii="Times New Roman" w:hAnsi="Times New Roman"/>
          <w:b/>
          <w:bCs/>
          <w:sz w:val="24"/>
          <w:szCs w:val="24"/>
        </w:rPr>
        <w:t>jeżeli przepisy prawa nakładają obowiązek ich posiadania;</w:t>
      </w:r>
    </w:p>
    <w:p w:rsid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941B5">
        <w:rPr>
          <w:rFonts w:ascii="Times New Roman" w:hAnsi="Times New Roman"/>
          <w:b/>
          <w:sz w:val="24"/>
          <w:szCs w:val="24"/>
        </w:rPr>
        <w:t>Dla 1 i 2 części zamówienia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 udzielenie zamówienia mogą ubiegać się wykonawcy, którzy posiadają aktualne pozwolenie na prowadzenie działalności gastronomicznej, udokument</w:t>
      </w:r>
      <w:r>
        <w:rPr>
          <w:rFonts w:ascii="Times New Roman" w:hAnsi="Times New Roman"/>
          <w:sz w:val="24"/>
          <w:szCs w:val="24"/>
        </w:rPr>
        <w:t>owane decyzją Państwowego Powia</w:t>
      </w:r>
      <w:r w:rsidRPr="00A941B5">
        <w:rPr>
          <w:rFonts w:ascii="Times New Roman" w:hAnsi="Times New Roman"/>
          <w:sz w:val="24"/>
          <w:szCs w:val="24"/>
        </w:rPr>
        <w:t>towego Inspektora Sanitarnego zgodnie z przepisami ustawy z dn</w:t>
      </w:r>
      <w:r>
        <w:rPr>
          <w:rFonts w:ascii="Times New Roman" w:hAnsi="Times New Roman"/>
          <w:sz w:val="24"/>
          <w:szCs w:val="24"/>
        </w:rPr>
        <w:t>ia 25 sierpnia 2006 r. o bezpie</w:t>
      </w:r>
      <w:r w:rsidRPr="00A941B5">
        <w:rPr>
          <w:rFonts w:ascii="Times New Roman" w:hAnsi="Times New Roman"/>
          <w:sz w:val="24"/>
          <w:szCs w:val="24"/>
        </w:rPr>
        <w:t xml:space="preserve">czeństwie żywności i żywienia (Dz. U. z 2010 r., Nr 136 poz. </w:t>
      </w:r>
      <w:r>
        <w:rPr>
          <w:rFonts w:ascii="Times New Roman" w:hAnsi="Times New Roman"/>
          <w:sz w:val="24"/>
          <w:szCs w:val="24"/>
        </w:rPr>
        <w:t>914 z późn. zm.), w zakresie po</w:t>
      </w:r>
      <w:r w:rsidRPr="00A941B5">
        <w:rPr>
          <w:rFonts w:ascii="Times New Roman" w:hAnsi="Times New Roman"/>
          <w:sz w:val="24"/>
          <w:szCs w:val="24"/>
        </w:rPr>
        <w:t>twierdzającym, że: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41B5">
        <w:rPr>
          <w:rFonts w:ascii="Times New Roman" w:hAnsi="Times New Roman"/>
          <w:sz w:val="24"/>
          <w:szCs w:val="24"/>
        </w:rPr>
        <w:t>pomieszczenia Wykonawcy spełniają wymogi d</w:t>
      </w:r>
      <w:r>
        <w:rPr>
          <w:rFonts w:ascii="Times New Roman" w:hAnsi="Times New Roman"/>
          <w:sz w:val="24"/>
          <w:szCs w:val="24"/>
        </w:rPr>
        <w:t>o świadczenia usług objętych ni</w:t>
      </w:r>
      <w:r w:rsidRPr="00A941B5">
        <w:rPr>
          <w:rFonts w:ascii="Times New Roman" w:hAnsi="Times New Roman"/>
          <w:sz w:val="24"/>
          <w:szCs w:val="24"/>
        </w:rPr>
        <w:t>niejszym zamówieniem (przygotowywanie i wydawanie posiłków).</w:t>
      </w:r>
    </w:p>
    <w:p w:rsid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Opis sposobu dokonywania oceny spełniania tego warunku</w:t>
      </w:r>
      <w:r w:rsidR="00831D6F">
        <w:rPr>
          <w:rFonts w:ascii="Times New Roman" w:hAnsi="Times New Roman"/>
          <w:sz w:val="24"/>
          <w:szCs w:val="24"/>
        </w:rPr>
        <w:t>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Spełnianie warunku zostanie ocenione na podstawie złożonej decyzji jw.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941B5">
        <w:rPr>
          <w:rFonts w:ascii="Times New Roman" w:hAnsi="Times New Roman"/>
          <w:b/>
          <w:sz w:val="24"/>
          <w:szCs w:val="24"/>
        </w:rPr>
        <w:t>Dla 3 i 4  części zamówienia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 udzielenie zamówienia mogą ubiegać się wykonawcy, którzy posiadają aktualne pozwolenie na prowadzenie działalności gastronomicznej, w tym cateringowej, udokumentowane decyzją Państwowego Powiatowego Inspektora Sanitarnego zgodnie z przepisami ustawy z dnia 25 sierpnia 2006 r. o bezpieczeństwie żywności i żywienia (Dz. U. z 2010 r., Nr 136 poz. 914 z późn. zm.), w zakresie potwierdzającym, że: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a)</w:t>
      </w:r>
      <w:r w:rsidRPr="00A941B5">
        <w:rPr>
          <w:rFonts w:ascii="Times New Roman" w:hAnsi="Times New Roman"/>
          <w:sz w:val="24"/>
          <w:szCs w:val="24"/>
        </w:rPr>
        <w:tab/>
        <w:t>pomieszczenia Wykonawcy spełniają wymogi d</w:t>
      </w:r>
      <w:r>
        <w:rPr>
          <w:rFonts w:ascii="Times New Roman" w:hAnsi="Times New Roman"/>
          <w:sz w:val="24"/>
          <w:szCs w:val="24"/>
        </w:rPr>
        <w:t>o świadczenia usług objętych ni</w:t>
      </w:r>
      <w:r w:rsidRPr="00A941B5">
        <w:rPr>
          <w:rFonts w:ascii="Times New Roman" w:hAnsi="Times New Roman"/>
          <w:sz w:val="24"/>
          <w:szCs w:val="24"/>
        </w:rPr>
        <w:t>niejszym zamówieniem (przygotowywanie posiłków oraz usługa cateringowa).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b)</w:t>
      </w:r>
      <w:r w:rsidRPr="00A941B5">
        <w:rPr>
          <w:rFonts w:ascii="Times New Roman" w:hAnsi="Times New Roman"/>
          <w:sz w:val="24"/>
          <w:szCs w:val="24"/>
        </w:rPr>
        <w:tab/>
        <w:t>środki transportu Wykonawcy spełniają wymogi do transportu żywności.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Opis sposobu dokonywania oceny spełniania tego warunku</w:t>
      </w:r>
      <w:r w:rsidR="00831D6F">
        <w:rPr>
          <w:rFonts w:ascii="Times New Roman" w:hAnsi="Times New Roman"/>
          <w:sz w:val="24"/>
          <w:szCs w:val="24"/>
        </w:rPr>
        <w:t>:</w:t>
      </w:r>
    </w:p>
    <w:p w:rsidR="00A941B5" w:rsidRDefault="00A941B5" w:rsidP="00A941B5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Spełnianie warunku zostanie ocenione na podstawie złożonej decyzji jw.</w:t>
      </w:r>
    </w:p>
    <w:p w:rsidR="00A941B5" w:rsidRPr="00E7468B" w:rsidRDefault="00A941B5" w:rsidP="00A941B5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B1E36" w:rsidRPr="00831D6F" w:rsidRDefault="00FB1E36" w:rsidP="00074485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FF0000"/>
          <w:sz w:val="24"/>
          <w:szCs w:val="24"/>
        </w:rPr>
      </w:pPr>
      <w:r w:rsidRPr="00E7468B">
        <w:rPr>
          <w:rFonts w:ascii="Times New Roman" w:hAnsi="Times New Roman"/>
          <w:b/>
          <w:bCs/>
          <w:sz w:val="24"/>
          <w:szCs w:val="24"/>
        </w:rPr>
        <w:t>p</w:t>
      </w:r>
      <w:r w:rsidRPr="00E7468B">
        <w:rPr>
          <w:rFonts w:ascii="Times New Roman" w:eastAsia="ArialMT" w:hAnsi="Times New Roman"/>
          <w:b/>
          <w:color w:val="000000"/>
          <w:sz w:val="24"/>
          <w:szCs w:val="24"/>
        </w:rPr>
        <w:t>osiadania</w:t>
      </w:r>
      <w:r w:rsidR="0060226F" w:rsidRPr="00E7468B">
        <w:rPr>
          <w:rFonts w:ascii="Times New Roman" w:eastAsia="ArialMT" w:hAnsi="Times New Roman"/>
          <w:b/>
          <w:color w:val="000000"/>
          <w:sz w:val="24"/>
          <w:szCs w:val="24"/>
        </w:rPr>
        <w:t xml:space="preserve"> wiedzy</w:t>
      </w:r>
      <w:r w:rsidR="00C002A5" w:rsidRPr="00E7468B">
        <w:rPr>
          <w:rFonts w:ascii="Times New Roman" w:eastAsia="ArialMT" w:hAnsi="Times New Roman"/>
          <w:b/>
          <w:color w:val="000000"/>
          <w:sz w:val="24"/>
          <w:szCs w:val="24"/>
        </w:rPr>
        <w:t xml:space="preserve"> i doświadczeni</w:t>
      </w:r>
      <w:r w:rsidR="0060226F" w:rsidRPr="00E7468B">
        <w:rPr>
          <w:rFonts w:ascii="Times New Roman" w:eastAsia="ArialMT" w:hAnsi="Times New Roman"/>
          <w:b/>
          <w:color w:val="000000"/>
          <w:sz w:val="24"/>
          <w:szCs w:val="24"/>
        </w:rPr>
        <w:t>a:</w:t>
      </w:r>
    </w:p>
    <w:p w:rsidR="00DA4CDD" w:rsidRDefault="00DA4CDD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1 części zamówienia: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D97B1D" w:rsidRPr="00831D6F" w:rsidRDefault="006022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</w:t>
      </w:r>
      <w:r w:rsidR="00FA643F" w:rsidRPr="00831D6F">
        <w:rPr>
          <w:rFonts w:ascii="Times New Roman" w:hAnsi="Times New Roman"/>
          <w:sz w:val="24"/>
          <w:szCs w:val="24"/>
        </w:rPr>
        <w:t>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</w:t>
      </w:r>
      <w:r w:rsidR="00B80BC6" w:rsidRPr="00831D6F">
        <w:rPr>
          <w:rFonts w:ascii="Times New Roman" w:hAnsi="Times New Roman"/>
          <w:sz w:val="24"/>
          <w:szCs w:val="24"/>
        </w:rPr>
        <w:t xml:space="preserve">jednej </w:t>
      </w:r>
      <w:r w:rsidRPr="00831D6F">
        <w:rPr>
          <w:rFonts w:ascii="Times New Roman" w:hAnsi="Times New Roman"/>
          <w:sz w:val="24"/>
          <w:szCs w:val="24"/>
        </w:rPr>
        <w:t>usługi</w:t>
      </w:r>
      <w:r w:rsidR="00B80BC6" w:rsidRPr="00831D6F">
        <w:rPr>
          <w:rFonts w:ascii="Times New Roman" w:hAnsi="Times New Roman"/>
          <w:sz w:val="24"/>
          <w:szCs w:val="24"/>
        </w:rPr>
        <w:t xml:space="preserve">, której </w:t>
      </w:r>
      <w:r w:rsidR="00BA6305" w:rsidRPr="00831D6F">
        <w:rPr>
          <w:rFonts w:ascii="Times New Roman" w:hAnsi="Times New Roman"/>
          <w:sz w:val="24"/>
          <w:szCs w:val="24"/>
        </w:rPr>
        <w:t xml:space="preserve">przedmiotem było/jest </w:t>
      </w:r>
      <w:r w:rsidR="00831D6F">
        <w:rPr>
          <w:rFonts w:ascii="Times New Roman" w:hAnsi="Times New Roman"/>
          <w:sz w:val="24"/>
          <w:szCs w:val="24"/>
        </w:rPr>
        <w:t xml:space="preserve">przygotowanie i wydawanie </w:t>
      </w:r>
      <w:r w:rsidR="00F43AC1" w:rsidRPr="00831D6F">
        <w:rPr>
          <w:rFonts w:ascii="Times New Roman" w:hAnsi="Times New Roman"/>
          <w:sz w:val="24"/>
          <w:szCs w:val="24"/>
        </w:rPr>
        <w:t xml:space="preserve">gorących </w:t>
      </w:r>
      <w:r w:rsidR="00B238B8" w:rsidRPr="00831D6F">
        <w:rPr>
          <w:rFonts w:ascii="Times New Roman" w:hAnsi="Times New Roman"/>
          <w:sz w:val="24"/>
          <w:szCs w:val="24"/>
        </w:rPr>
        <w:t>posiłków</w:t>
      </w:r>
      <w:r w:rsidR="00BA6305" w:rsidRPr="00831D6F">
        <w:rPr>
          <w:rFonts w:ascii="Times New Roman" w:hAnsi="Times New Roman"/>
          <w:sz w:val="24"/>
          <w:szCs w:val="24"/>
        </w:rPr>
        <w:t xml:space="preserve"> </w:t>
      </w:r>
      <w:r w:rsidR="00737633" w:rsidRPr="00831D6F">
        <w:rPr>
          <w:rFonts w:ascii="Times New Roman" w:hAnsi="Times New Roman"/>
          <w:sz w:val="24"/>
          <w:szCs w:val="24"/>
        </w:rPr>
        <w:t xml:space="preserve">w ilości </w:t>
      </w:r>
      <w:r w:rsidR="00BA6305" w:rsidRPr="00831D6F">
        <w:rPr>
          <w:rFonts w:ascii="Times New Roman" w:hAnsi="Times New Roman"/>
          <w:sz w:val="24"/>
          <w:szCs w:val="24"/>
        </w:rPr>
        <w:t xml:space="preserve">co najmniej </w:t>
      </w:r>
      <w:r w:rsidR="00831D6F">
        <w:rPr>
          <w:rFonts w:ascii="Times New Roman" w:hAnsi="Times New Roman"/>
          <w:sz w:val="24"/>
          <w:szCs w:val="24"/>
        </w:rPr>
        <w:t>38</w:t>
      </w:r>
      <w:r w:rsidR="00BA6305" w:rsidRPr="00831D6F">
        <w:rPr>
          <w:rFonts w:ascii="Times New Roman" w:hAnsi="Times New Roman"/>
          <w:sz w:val="24"/>
          <w:szCs w:val="24"/>
        </w:rPr>
        <w:t xml:space="preserve"> </w:t>
      </w:r>
      <w:r w:rsidR="00881AAE" w:rsidRPr="00831D6F">
        <w:rPr>
          <w:rFonts w:ascii="Times New Roman" w:hAnsi="Times New Roman"/>
          <w:sz w:val="24"/>
          <w:szCs w:val="24"/>
        </w:rPr>
        <w:t>posiłków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dziennie przez okres nie krótszy niż sześć miesięcy. Warunek będzie spełniony, jeżeli Wykonawca wykaże, że zrealizowane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/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realizowane usługi obejmowały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/</w:t>
      </w:r>
      <w:r w:rsidR="00D45821" w:rsidRPr="00831D6F">
        <w:rPr>
          <w:rFonts w:ascii="Times New Roman" w:hAnsi="Times New Roman"/>
          <w:sz w:val="24"/>
          <w:szCs w:val="24"/>
        </w:rPr>
        <w:t xml:space="preserve">obejmują przygotowanie i dostarczenie </w:t>
      </w:r>
      <w:r w:rsidR="00BA6305" w:rsidRPr="00831D6F">
        <w:rPr>
          <w:rFonts w:ascii="Times New Roman" w:hAnsi="Times New Roman"/>
          <w:sz w:val="24"/>
          <w:szCs w:val="24"/>
        </w:rPr>
        <w:t xml:space="preserve">co najmniej </w:t>
      </w:r>
      <w:r w:rsidR="00831D6F">
        <w:rPr>
          <w:rFonts w:ascii="Times New Roman" w:hAnsi="Times New Roman"/>
          <w:sz w:val="24"/>
          <w:szCs w:val="24"/>
        </w:rPr>
        <w:t>38</w:t>
      </w:r>
      <w:r w:rsidR="00BA6305" w:rsidRPr="00831D6F">
        <w:rPr>
          <w:rFonts w:ascii="Times New Roman" w:hAnsi="Times New Roman"/>
          <w:sz w:val="24"/>
          <w:szCs w:val="24"/>
        </w:rPr>
        <w:t xml:space="preserve"> posiłków dziennie</w:t>
      </w:r>
      <w:r w:rsidR="00B80BC6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w ramach jednego</w:t>
      </w:r>
      <w:r w:rsidR="00B80BC6" w:rsidRPr="00831D6F">
        <w:rPr>
          <w:rFonts w:ascii="Times New Roman" w:hAnsi="Times New Roman"/>
          <w:sz w:val="24"/>
          <w:szCs w:val="24"/>
        </w:rPr>
        <w:t xml:space="preserve"> zamówienia. </w:t>
      </w:r>
    </w:p>
    <w:p w:rsidR="00C4527B" w:rsidRDefault="00C4527B" w:rsidP="00D97B1D">
      <w:pPr>
        <w:ind w:left="860" w:right="5"/>
        <w:jc w:val="both"/>
      </w:pPr>
      <w:r w:rsidRPr="00E7468B">
        <w:t>W przypadku usług nadal wykonywanych  Zamawiający uzna warunek za spełniony, gdy Wykonawca</w:t>
      </w:r>
      <w:r w:rsidR="00F43AC1" w:rsidRPr="00E7468B">
        <w:t xml:space="preserve"> wykaże, że wykonuje usługi przygotowania i dostarczenia gorących posiłków </w:t>
      </w:r>
      <w:r w:rsidR="00460F01" w:rsidRPr="00E7468B">
        <w:t xml:space="preserve">przez okres co najmniej </w:t>
      </w:r>
      <w:r w:rsidR="00985672" w:rsidRPr="00E7468B">
        <w:t>sześciu</w:t>
      </w:r>
      <w:r w:rsidRPr="00E7468B">
        <w:t xml:space="preserve"> miesięcy</w:t>
      </w:r>
      <w:r w:rsidR="00F43AC1" w:rsidRPr="00E7468B">
        <w:t xml:space="preserve"> licząc do </w:t>
      </w:r>
      <w:r w:rsidR="00460F01" w:rsidRPr="00E7468B">
        <w:t xml:space="preserve">dnia, </w:t>
      </w:r>
      <w:r w:rsidR="0018311D" w:rsidRPr="00E7468B">
        <w:br/>
      </w:r>
      <w:r w:rsidR="00460F01" w:rsidRPr="00E7468B">
        <w:t>w którym upływa termin</w:t>
      </w:r>
      <w:r w:rsidR="00F43AC1" w:rsidRPr="00E7468B">
        <w:t xml:space="preserve"> składania ofert.</w:t>
      </w: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2 części zamówienia: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usługi, której przedmiotem było/jest </w:t>
      </w:r>
      <w:r>
        <w:rPr>
          <w:rFonts w:ascii="Times New Roman" w:hAnsi="Times New Roman"/>
          <w:sz w:val="24"/>
          <w:szCs w:val="24"/>
        </w:rPr>
        <w:t xml:space="preserve">przygotowanie i wydawanie </w:t>
      </w:r>
      <w:r w:rsidRPr="00831D6F">
        <w:rPr>
          <w:rFonts w:ascii="Times New Roman" w:hAnsi="Times New Roman"/>
          <w:sz w:val="24"/>
          <w:szCs w:val="24"/>
        </w:rPr>
        <w:t xml:space="preserve">gorących posiłków w ilości co najmniej </w:t>
      </w:r>
      <w:r>
        <w:rPr>
          <w:rFonts w:ascii="Times New Roman" w:hAnsi="Times New Roman"/>
          <w:sz w:val="24"/>
          <w:szCs w:val="24"/>
        </w:rPr>
        <w:t>7</w:t>
      </w:r>
      <w:r w:rsidRPr="00831D6F">
        <w:rPr>
          <w:rFonts w:ascii="Times New Roman" w:hAnsi="Times New Roman"/>
          <w:sz w:val="24"/>
          <w:szCs w:val="24"/>
        </w:rPr>
        <w:t xml:space="preserve"> posiłków dziennie przez okres nie krótszy niż sześć miesięcy. Warunek będzie spełniony, jeżeli Wykonawca wykaże, że zrealizowane / realizowane usługi obejmowały /obejmują przygotowanie</w:t>
      </w:r>
      <w:r>
        <w:rPr>
          <w:rFonts w:ascii="Times New Roman" w:hAnsi="Times New Roman"/>
          <w:sz w:val="24"/>
          <w:szCs w:val="24"/>
        </w:rPr>
        <w:t xml:space="preserve"> i wydawanie</w:t>
      </w:r>
      <w:r w:rsidRPr="00831D6F">
        <w:rPr>
          <w:rFonts w:ascii="Times New Roman" w:hAnsi="Times New Roman"/>
          <w:sz w:val="24"/>
          <w:szCs w:val="24"/>
        </w:rPr>
        <w:t xml:space="preserve"> co najmniej </w:t>
      </w:r>
      <w:r>
        <w:rPr>
          <w:rFonts w:ascii="Times New Roman" w:hAnsi="Times New Roman"/>
          <w:sz w:val="24"/>
          <w:szCs w:val="24"/>
        </w:rPr>
        <w:t>7</w:t>
      </w:r>
      <w:r w:rsidRPr="00831D6F">
        <w:rPr>
          <w:rFonts w:ascii="Times New Roman" w:hAnsi="Times New Roman"/>
          <w:sz w:val="24"/>
          <w:szCs w:val="24"/>
        </w:rPr>
        <w:t xml:space="preserve"> posiłków dziennie w ramach jednego zamówienia. </w:t>
      </w:r>
    </w:p>
    <w:p w:rsidR="00831D6F" w:rsidRDefault="00831D6F" w:rsidP="00831D6F">
      <w:pPr>
        <w:ind w:left="860" w:right="5"/>
        <w:jc w:val="both"/>
      </w:pPr>
      <w:r w:rsidRPr="00E7468B">
        <w:t>W przypadku usług nadal wykonywanych  Zamawiający uzna warunek za spełniony, gdy Wykonawca wykaże, że wykonuje usł</w:t>
      </w:r>
      <w:r>
        <w:t>ugi przygotowania i wydawania</w:t>
      </w:r>
      <w:r w:rsidRPr="00E7468B">
        <w:t xml:space="preserve"> gorących posiłków przez okres co najmniej sześciu miesięcy licząc do dnia, </w:t>
      </w:r>
      <w:r w:rsidRPr="00E7468B">
        <w:br/>
        <w:t>w którym upływa termin składania ofert.</w:t>
      </w:r>
    </w:p>
    <w:p w:rsidR="00176352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176352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3 części zamówienia:</w:t>
      </w:r>
    </w:p>
    <w:p w:rsidR="00176352" w:rsidRPr="00831D6F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176352" w:rsidRPr="00831D6F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usługi, której przedmiotem było/jest </w:t>
      </w:r>
      <w:r>
        <w:rPr>
          <w:rFonts w:ascii="Times New Roman" w:hAnsi="Times New Roman"/>
          <w:sz w:val="24"/>
          <w:szCs w:val="24"/>
        </w:rPr>
        <w:t xml:space="preserve">przygotowanie i dostarczanie </w:t>
      </w:r>
      <w:r w:rsidRPr="00831D6F">
        <w:rPr>
          <w:rFonts w:ascii="Times New Roman" w:hAnsi="Times New Roman"/>
          <w:sz w:val="24"/>
          <w:szCs w:val="24"/>
        </w:rPr>
        <w:t xml:space="preserve">gorących posiłków w ilości co najmniej </w:t>
      </w:r>
      <w:r>
        <w:rPr>
          <w:rFonts w:ascii="Times New Roman" w:hAnsi="Times New Roman"/>
          <w:sz w:val="24"/>
          <w:szCs w:val="24"/>
        </w:rPr>
        <w:t>40</w:t>
      </w:r>
      <w:r w:rsidRPr="00831D6F">
        <w:rPr>
          <w:rFonts w:ascii="Times New Roman" w:hAnsi="Times New Roman"/>
          <w:sz w:val="24"/>
          <w:szCs w:val="24"/>
        </w:rPr>
        <w:t xml:space="preserve"> posiłków dziennie przez okres nie krótszy niż sześć miesięcy. Warunek będzie spełniony, jeżeli Wykonawca wykaże, że zrealizowane / realizowane usługi obejmowały /obejmują przygotowanie</w:t>
      </w:r>
      <w:r>
        <w:rPr>
          <w:rFonts w:ascii="Times New Roman" w:hAnsi="Times New Roman"/>
          <w:sz w:val="24"/>
          <w:szCs w:val="24"/>
        </w:rPr>
        <w:t xml:space="preserve"> i dostarczanie</w:t>
      </w:r>
      <w:r w:rsidRPr="00831D6F">
        <w:rPr>
          <w:rFonts w:ascii="Times New Roman" w:hAnsi="Times New Roman"/>
          <w:sz w:val="24"/>
          <w:szCs w:val="24"/>
        </w:rPr>
        <w:t xml:space="preserve"> co najmniej </w:t>
      </w:r>
      <w:r>
        <w:rPr>
          <w:rFonts w:ascii="Times New Roman" w:hAnsi="Times New Roman"/>
          <w:sz w:val="24"/>
          <w:szCs w:val="24"/>
        </w:rPr>
        <w:t>40</w:t>
      </w:r>
      <w:r w:rsidRPr="00831D6F">
        <w:rPr>
          <w:rFonts w:ascii="Times New Roman" w:hAnsi="Times New Roman"/>
          <w:sz w:val="24"/>
          <w:szCs w:val="24"/>
        </w:rPr>
        <w:t xml:space="preserve"> posiłków dziennie w ramach jednego zamówienia. </w:t>
      </w:r>
    </w:p>
    <w:p w:rsidR="00176352" w:rsidRDefault="00176352" w:rsidP="00176352">
      <w:pPr>
        <w:ind w:left="860" w:right="5"/>
        <w:jc w:val="both"/>
      </w:pPr>
      <w:r w:rsidRPr="00E7468B">
        <w:t>W przypadku usług nadal wykonywanych  Zamawiający uzna warunek za spełniony, gdy Wykonawca wykaże, że wykonuje usł</w:t>
      </w:r>
      <w:r>
        <w:t>ugi przygotowania i wydawania</w:t>
      </w:r>
      <w:r w:rsidRPr="00E7468B">
        <w:t xml:space="preserve"> gorących posiłków przez okres co najmniej sześciu miesięcy licząc do dnia, </w:t>
      </w:r>
      <w:r w:rsidRPr="00E7468B">
        <w:br/>
        <w:t>w którym upływa termin składania ofert.</w:t>
      </w:r>
    </w:p>
    <w:p w:rsidR="00176352" w:rsidRDefault="00176352" w:rsidP="00831D6F">
      <w:pPr>
        <w:ind w:left="860" w:right="5"/>
        <w:jc w:val="both"/>
      </w:pP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4 części zamówienia: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usługi, której przedmiotem było/jest </w:t>
      </w:r>
      <w:r w:rsidR="005154B9">
        <w:rPr>
          <w:rFonts w:ascii="Times New Roman" w:hAnsi="Times New Roman"/>
          <w:sz w:val="24"/>
          <w:szCs w:val="24"/>
        </w:rPr>
        <w:t>przygotowanie i dostarczanie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gorących posiłków w ilości co najmniej </w:t>
      </w:r>
      <w:r w:rsidR="00176352">
        <w:rPr>
          <w:rFonts w:ascii="Times New Roman" w:hAnsi="Times New Roman"/>
          <w:sz w:val="24"/>
          <w:szCs w:val="24"/>
        </w:rPr>
        <w:t>3</w:t>
      </w:r>
      <w:r w:rsidRPr="00831D6F">
        <w:rPr>
          <w:rFonts w:ascii="Times New Roman" w:hAnsi="Times New Roman"/>
          <w:sz w:val="24"/>
          <w:szCs w:val="24"/>
        </w:rPr>
        <w:t xml:space="preserve"> posiłków dziennie przez okres nie krótszy niż sześć miesięcy. Warunek będzie spełniony, jeżeli Wykonawca wykaże, że zrealizowane / realizowane usługi obejmowały /obejmują przygotowanie</w:t>
      </w:r>
      <w:r w:rsidR="005154B9">
        <w:rPr>
          <w:rFonts w:ascii="Times New Roman" w:hAnsi="Times New Roman"/>
          <w:sz w:val="24"/>
          <w:szCs w:val="24"/>
        </w:rPr>
        <w:t xml:space="preserve"> i dostarczanie</w:t>
      </w:r>
      <w:r w:rsidRPr="00831D6F">
        <w:rPr>
          <w:rFonts w:ascii="Times New Roman" w:hAnsi="Times New Roman"/>
          <w:sz w:val="24"/>
          <w:szCs w:val="24"/>
        </w:rPr>
        <w:t xml:space="preserve"> co najmniej </w:t>
      </w:r>
      <w:r w:rsidR="00176352">
        <w:rPr>
          <w:rFonts w:ascii="Times New Roman" w:hAnsi="Times New Roman"/>
          <w:sz w:val="24"/>
          <w:szCs w:val="24"/>
        </w:rPr>
        <w:t>3</w:t>
      </w:r>
      <w:r w:rsidRPr="00831D6F">
        <w:rPr>
          <w:rFonts w:ascii="Times New Roman" w:hAnsi="Times New Roman"/>
          <w:sz w:val="24"/>
          <w:szCs w:val="24"/>
        </w:rPr>
        <w:t xml:space="preserve"> posiłków dziennie w ramach jednego zamówienia. </w:t>
      </w:r>
    </w:p>
    <w:p w:rsidR="00831D6F" w:rsidRDefault="00831D6F" w:rsidP="00831D6F">
      <w:pPr>
        <w:ind w:left="860" w:right="5"/>
        <w:jc w:val="both"/>
      </w:pPr>
      <w:r w:rsidRPr="00E7468B">
        <w:t>W przypadku usług nadal wykonywanych  Zamawiający uzna warunek za spełniony, gdy Wykonawca wykaże, że wykonuje usł</w:t>
      </w:r>
      <w:r>
        <w:t xml:space="preserve">ugi przygotowania i </w:t>
      </w:r>
      <w:r w:rsidR="005154B9">
        <w:t>dostarczania</w:t>
      </w:r>
      <w:r w:rsidRPr="00E7468B">
        <w:t xml:space="preserve"> gorących posiłków przez okres co najmniej sześciu miesięcy licząc do dnia, </w:t>
      </w:r>
      <w:r w:rsidRPr="00E7468B">
        <w:br/>
        <w:t>w którym upływa termin składania ofert.</w:t>
      </w:r>
    </w:p>
    <w:p w:rsidR="00831D6F" w:rsidRPr="00E7468B" w:rsidRDefault="00831D6F" w:rsidP="00D97B1D">
      <w:pPr>
        <w:ind w:left="860" w:right="5"/>
        <w:jc w:val="both"/>
        <w:rPr>
          <w:i/>
          <w:color w:val="FF0000"/>
        </w:rPr>
      </w:pPr>
    </w:p>
    <w:p w:rsidR="00831D6F" w:rsidRPr="00831D6F" w:rsidRDefault="00FB1E36" w:rsidP="00074485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Arial" w:hAnsi="Times New Roman"/>
          <w:b/>
          <w:sz w:val="24"/>
          <w:szCs w:val="24"/>
        </w:rPr>
      </w:pPr>
      <w:r w:rsidRPr="00E7468B">
        <w:rPr>
          <w:rFonts w:ascii="Times New Roman" w:eastAsia="Arial" w:hAnsi="Times New Roman"/>
          <w:b/>
          <w:sz w:val="24"/>
          <w:szCs w:val="24"/>
        </w:rPr>
        <w:t>dysponowania odpowiednim potencjałem technicznym</w:t>
      </w:r>
      <w:r w:rsidR="009250A7">
        <w:rPr>
          <w:rFonts w:ascii="Times New Roman" w:eastAsia="Arial" w:hAnsi="Times New Roman"/>
          <w:b/>
          <w:sz w:val="24"/>
          <w:szCs w:val="24"/>
        </w:rPr>
        <w:t xml:space="preserve"> oraz osobami zdolnymi do wykonania zamówienia</w:t>
      </w:r>
      <w:r w:rsidR="00712630" w:rsidRPr="00E7468B">
        <w:rPr>
          <w:rFonts w:ascii="Times New Roman" w:eastAsia="Arial" w:hAnsi="Times New Roman"/>
          <w:b/>
          <w:sz w:val="24"/>
          <w:szCs w:val="24"/>
        </w:rPr>
        <w:t>:</w:t>
      </w: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1,</w:t>
      </w:r>
      <w:r w:rsidR="009250A7">
        <w:rPr>
          <w:rFonts w:ascii="Times New Roman" w:hAnsi="Times New Roman"/>
          <w:b/>
          <w:sz w:val="24"/>
          <w:szCs w:val="24"/>
        </w:rPr>
        <w:t xml:space="preserve">2 , </w:t>
      </w:r>
      <w:r>
        <w:rPr>
          <w:rFonts w:ascii="Times New Roman" w:hAnsi="Times New Roman"/>
          <w:b/>
          <w:sz w:val="24"/>
          <w:szCs w:val="24"/>
        </w:rPr>
        <w:t>3 i 4 części zamówienia</w:t>
      </w:r>
    </w:p>
    <w:p w:rsidR="00831D6F" w:rsidRPr="00831D6F" w:rsidRDefault="00831D6F" w:rsidP="00831D6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831D6F">
        <w:rPr>
          <w:rFonts w:ascii="Times New Roman" w:hAnsi="Times New Roman"/>
        </w:rPr>
        <w:t>Opis sposobu dokonywania oceny spełniania tego warunku:</w:t>
      </w:r>
    </w:p>
    <w:p w:rsidR="00A941B5" w:rsidRPr="00A941B5" w:rsidRDefault="00A941B5" w:rsidP="00A941B5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E7468B">
        <w:rPr>
          <w:rFonts w:ascii="Times New Roman" w:hAnsi="Times New Roman"/>
          <w:color w:val="000000"/>
          <w:sz w:val="24"/>
          <w:szCs w:val="24"/>
        </w:rPr>
        <w:t xml:space="preserve">nie wyznacza szczegółowego warunku w tym zakresie; </w:t>
      </w:r>
      <w:r w:rsidRPr="00E7468B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stanowiącego </w:t>
      </w:r>
      <w:r w:rsidRPr="00E7468B">
        <w:rPr>
          <w:rFonts w:ascii="Times New Roman" w:hAnsi="Times New Roman"/>
          <w:b/>
          <w:sz w:val="24"/>
          <w:szCs w:val="24"/>
        </w:rPr>
        <w:t>Załącznik nr 2</w:t>
      </w:r>
      <w:r w:rsidRPr="00E7468B">
        <w:rPr>
          <w:rFonts w:ascii="Times New Roman" w:hAnsi="Times New Roman"/>
          <w:sz w:val="24"/>
          <w:szCs w:val="24"/>
        </w:rPr>
        <w:t xml:space="preserve"> do SIWZ;</w:t>
      </w:r>
    </w:p>
    <w:p w:rsidR="00394054" w:rsidRPr="00831D6F" w:rsidRDefault="00C002A5" w:rsidP="0007448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</w:rPr>
      </w:pPr>
      <w:r w:rsidRPr="00E7468B">
        <w:rPr>
          <w:rFonts w:ascii="Times New Roman" w:eastAsia="ArialMT" w:hAnsi="Times New Roman"/>
          <w:b/>
          <w:color w:val="000000"/>
          <w:sz w:val="24"/>
          <w:szCs w:val="24"/>
        </w:rPr>
        <w:t>sytuacji ekonomicznej i finansowej</w:t>
      </w:r>
      <w:r w:rsidR="00FB1E36" w:rsidRPr="00E7468B">
        <w:rPr>
          <w:rFonts w:ascii="Times New Roman" w:eastAsia="ArialMT" w:hAnsi="Times New Roman"/>
          <w:b/>
          <w:color w:val="000000"/>
          <w:sz w:val="24"/>
          <w:szCs w:val="24"/>
        </w:rPr>
        <w:t>:</w:t>
      </w: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1, </w:t>
      </w:r>
      <w:r w:rsidR="009250A7">
        <w:rPr>
          <w:rFonts w:ascii="Times New Roman" w:hAnsi="Times New Roman"/>
          <w:b/>
          <w:sz w:val="24"/>
          <w:szCs w:val="24"/>
        </w:rPr>
        <w:t xml:space="preserve">2, </w:t>
      </w:r>
      <w:r>
        <w:rPr>
          <w:rFonts w:ascii="Times New Roman" w:hAnsi="Times New Roman"/>
          <w:b/>
          <w:sz w:val="24"/>
          <w:szCs w:val="24"/>
        </w:rPr>
        <w:t>3 i 4 części zamówienia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b/>
          <w:sz w:val="24"/>
          <w:szCs w:val="24"/>
        </w:rPr>
        <w:t>Opis sposobu dokonywania oceny spełniania tego warunku:</w:t>
      </w:r>
    </w:p>
    <w:p w:rsidR="00C002A5" w:rsidRPr="00E7468B" w:rsidRDefault="00C002A5" w:rsidP="004202F3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eastAsia="Arial" w:hAnsi="Times New Roman"/>
          <w:sz w:val="24"/>
          <w:szCs w:val="24"/>
        </w:rPr>
      </w:pPr>
      <w:r w:rsidRPr="00E7468B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E7468B">
        <w:rPr>
          <w:rFonts w:ascii="Times New Roman" w:hAnsi="Times New Roman"/>
          <w:color w:val="000000"/>
          <w:sz w:val="24"/>
          <w:szCs w:val="24"/>
        </w:rPr>
        <w:t>nie wyznacza szcze</w:t>
      </w:r>
      <w:r w:rsidR="00712630" w:rsidRPr="00E7468B">
        <w:rPr>
          <w:rFonts w:ascii="Times New Roman" w:hAnsi="Times New Roman"/>
          <w:color w:val="000000"/>
          <w:sz w:val="24"/>
          <w:szCs w:val="24"/>
        </w:rPr>
        <w:t>gółowego warunku w tym zakresie;</w:t>
      </w:r>
      <w:r w:rsidRPr="00E74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2F3" w:rsidRPr="00E7468B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stanowiącego </w:t>
      </w:r>
      <w:r w:rsidR="004202F3" w:rsidRPr="00E7468B">
        <w:rPr>
          <w:rFonts w:ascii="Times New Roman" w:hAnsi="Times New Roman"/>
          <w:b/>
          <w:sz w:val="24"/>
          <w:szCs w:val="24"/>
        </w:rPr>
        <w:t>Załącznik nr 2</w:t>
      </w:r>
      <w:r w:rsidR="004202F3" w:rsidRPr="00E7468B">
        <w:rPr>
          <w:rFonts w:ascii="Times New Roman" w:hAnsi="Times New Roman"/>
          <w:sz w:val="24"/>
          <w:szCs w:val="24"/>
        </w:rPr>
        <w:t xml:space="preserve"> do SIWZ.</w:t>
      </w:r>
    </w:p>
    <w:p w:rsidR="00665477" w:rsidRPr="00E7468B" w:rsidRDefault="00665477" w:rsidP="00074485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468B">
        <w:rPr>
          <w:rFonts w:ascii="Times New Roman" w:eastAsia="ArialMT" w:hAnsi="Times New Roman"/>
          <w:color w:val="000000"/>
          <w:sz w:val="24"/>
          <w:szCs w:val="24"/>
        </w:rPr>
        <w:t xml:space="preserve">W </w:t>
      </w:r>
      <w:r w:rsidR="00C002A5" w:rsidRPr="00E7468B">
        <w:rPr>
          <w:rFonts w:ascii="Times New Roman" w:eastAsia="ArialMT" w:hAnsi="Times New Roman"/>
          <w:color w:val="000000"/>
          <w:sz w:val="24"/>
          <w:szCs w:val="24"/>
        </w:rPr>
        <w:t>postępowaniu mogą brać udział Wykonawcy, którzy wykażą brak podstaw do wykluczenia z postępo</w:t>
      </w:r>
      <w:r w:rsidRPr="00E7468B">
        <w:rPr>
          <w:rFonts w:ascii="Times New Roman" w:eastAsia="ArialMT" w:hAnsi="Times New Roman"/>
          <w:color w:val="000000"/>
          <w:sz w:val="24"/>
          <w:szCs w:val="24"/>
        </w:rPr>
        <w:t xml:space="preserve">wania o udzielenie zamówienia z powodu okoliczności  określonych w art. 24 ust.1 ustawy Pzp. </w:t>
      </w:r>
    </w:p>
    <w:p w:rsidR="00D02223" w:rsidRPr="00E7468B" w:rsidRDefault="00D02223" w:rsidP="0007448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t>Wykonawca w celu wykazania spełnienia warunków udziału w postępowaniu może polegać na wiedzy i doświadczeniu, potencjale technicznym, osobach zdolnych do wykonania zamówienia, zdolnościach finansowych lub ekonomicznych innych podmiotów, niezależnie od charakteru prawnego łączącego go z nimi stosunków.</w:t>
      </w:r>
    </w:p>
    <w:p w:rsidR="00D7302B" w:rsidRPr="00E7468B" w:rsidRDefault="00D02223" w:rsidP="00D02223">
      <w:pPr>
        <w:autoSpaceDE w:val="0"/>
        <w:autoSpaceDN w:val="0"/>
        <w:adjustRightInd w:val="0"/>
        <w:ind w:left="360"/>
        <w:jc w:val="both"/>
      </w:pPr>
      <w:r w:rsidRPr="00E7468B">
        <w:t>Wykonawca w takiej sytuacji zobowiązany jest udowodnić Zamawiającemu, iż będzie dysponował tymi zasobami w trakcie realizacji zamówienia, w szczególności przedstawiając w tym celu pisemne (w formie oryginału) zobowiązanie tych podmiotów do oddania mu do dyspozycji niezbędnych zasobów na potrzeby wykonania zamówienia. Podmiot, który zobowiązał się do udostępnienia zasobów, zgodnie z art. 26 ust. 2b ustawy Pzp, odpowiada solidarnie z Wykonawca za szkodę Zamawiającego powstałą wskutek nieudostępnienia tych zasobów, chyba że za nieudostępnienie zasobów nie ponosi winy.</w:t>
      </w:r>
    </w:p>
    <w:p w:rsidR="002B26AF" w:rsidRPr="00E7468B" w:rsidRDefault="002B26AF" w:rsidP="00D02223">
      <w:pPr>
        <w:autoSpaceDE w:val="0"/>
        <w:autoSpaceDN w:val="0"/>
        <w:adjustRightInd w:val="0"/>
        <w:ind w:left="360"/>
        <w:jc w:val="both"/>
        <w:rPr>
          <w:rFonts w:eastAsia="ArialMT"/>
        </w:rPr>
      </w:pPr>
    </w:p>
    <w:p w:rsidR="00C002A5" w:rsidRPr="00E7468B" w:rsidRDefault="00C002A5" w:rsidP="00A84A3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</w:rPr>
      </w:pPr>
      <w:r w:rsidRPr="00E7468B">
        <w:rPr>
          <w:b/>
          <w:bCs/>
          <w:color w:val="000000"/>
        </w:rPr>
        <w:t>IX.</w:t>
      </w:r>
      <w:r w:rsidRPr="00E7468B">
        <w:rPr>
          <w:b/>
          <w:bCs/>
          <w:color w:val="000000"/>
        </w:rPr>
        <w:tab/>
        <w:t>Wykaz oświadczeń i dokumentów, jakie mają dostarczyć Wykonawcy w celu potwierdzenia spełnienia warunków udziału w postępowaniu</w:t>
      </w:r>
      <w:r w:rsidRPr="00E7468B">
        <w:rPr>
          <w:b/>
          <w:bCs/>
          <w:color w:val="FF0000"/>
        </w:rPr>
        <w:t>.</w:t>
      </w:r>
    </w:p>
    <w:p w:rsidR="00C002A5" w:rsidRPr="00E7468B" w:rsidRDefault="00303CD8" w:rsidP="00E50175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>Oświadczenie</w:t>
      </w:r>
      <w:r w:rsidR="00C002A5" w:rsidRPr="00E7468B">
        <w:rPr>
          <w:rFonts w:eastAsia="ArialMT"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o spełnieniu warunków udziału </w:t>
      </w:r>
      <w:r w:rsidR="00C002A5" w:rsidRPr="00E7468B">
        <w:rPr>
          <w:rFonts w:eastAsia="ArialMT"/>
          <w:color w:val="000000"/>
        </w:rPr>
        <w:t>w postępowaniu</w:t>
      </w:r>
      <w:r w:rsidR="00C002A5" w:rsidRPr="00E7468B">
        <w:rPr>
          <w:rFonts w:eastAsia="ArialMT"/>
          <w:color w:val="FF0000"/>
        </w:rPr>
        <w:t xml:space="preserve"> </w:t>
      </w:r>
      <w:r w:rsidR="00C002A5" w:rsidRPr="00E7468B">
        <w:rPr>
          <w:rFonts w:eastAsia="ArialMT"/>
          <w:color w:val="000000"/>
        </w:rPr>
        <w:t>(</w:t>
      </w:r>
      <w:r w:rsidR="00F31D37" w:rsidRPr="00E7468B">
        <w:rPr>
          <w:rFonts w:eastAsia="ArialMT"/>
          <w:b/>
          <w:color w:val="000000"/>
        </w:rPr>
        <w:t xml:space="preserve">wg wzoru określonego w </w:t>
      </w:r>
      <w:r w:rsidR="00B46618" w:rsidRPr="00E7468B">
        <w:rPr>
          <w:b/>
          <w:bCs/>
          <w:color w:val="000000"/>
        </w:rPr>
        <w:t>załącznik</w:t>
      </w:r>
      <w:r w:rsidR="00F31D37" w:rsidRPr="00E7468B">
        <w:rPr>
          <w:b/>
          <w:bCs/>
          <w:color w:val="000000"/>
        </w:rPr>
        <w:t>u</w:t>
      </w:r>
      <w:r w:rsidR="00B46618" w:rsidRPr="00E7468B">
        <w:rPr>
          <w:b/>
          <w:bCs/>
          <w:color w:val="000000"/>
        </w:rPr>
        <w:t xml:space="preserve"> nr 2</w:t>
      </w:r>
      <w:r w:rsidR="00C002A5" w:rsidRPr="00E7468B">
        <w:rPr>
          <w:b/>
          <w:bCs/>
          <w:color w:val="000000"/>
        </w:rPr>
        <w:t xml:space="preserve"> do SIWZ</w:t>
      </w:r>
      <w:r w:rsidR="00C002A5" w:rsidRPr="00E7468B">
        <w:rPr>
          <w:rFonts w:eastAsia="ArialMT"/>
          <w:color w:val="000000"/>
        </w:rPr>
        <w:t>).</w:t>
      </w:r>
    </w:p>
    <w:p w:rsidR="00647E9B" w:rsidRPr="00E7468B" w:rsidRDefault="00C002A5" w:rsidP="00D05115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Dokumenty potwierdzające spełnienie warunku, o którym mowa w rozdziale VIII pkt </w:t>
      </w:r>
      <w:r w:rsidR="00647E9B" w:rsidRPr="00E7468B">
        <w:rPr>
          <w:b/>
          <w:bCs/>
          <w:color w:val="000000"/>
        </w:rPr>
        <w:t>1</w:t>
      </w:r>
      <w:r w:rsidR="00DE2239" w:rsidRPr="00E7468B">
        <w:rPr>
          <w:b/>
          <w:bCs/>
          <w:color w:val="000000"/>
        </w:rPr>
        <w:t>.1 SIWZ:</w:t>
      </w:r>
    </w:p>
    <w:p w:rsidR="003E1804" w:rsidRPr="00E7468B" w:rsidRDefault="003E1804" w:rsidP="00D05115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 xml:space="preserve">oświadczenie o spełnieniu warunków udziału w postępowaniu (wg wzoru określonego w </w:t>
      </w:r>
      <w:r w:rsidRPr="00E7468B">
        <w:rPr>
          <w:b/>
          <w:bCs/>
          <w:color w:val="000000"/>
        </w:rPr>
        <w:t>załączniku nr 2 do SIWZ</w:t>
      </w:r>
      <w:r w:rsidRPr="00E7468B">
        <w:rPr>
          <w:rFonts w:eastAsia="ArialMT"/>
          <w:b/>
          <w:color w:val="000000"/>
        </w:rPr>
        <w:t>).</w:t>
      </w:r>
    </w:p>
    <w:p w:rsidR="000B388A" w:rsidRDefault="00C002A5" w:rsidP="00D05115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Dokumenty potwierdzające spełnienie warunku, o którym mowa w rozdziale VIII </w:t>
      </w:r>
    </w:p>
    <w:p w:rsidR="000B388A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E7468B">
        <w:rPr>
          <w:b/>
          <w:bCs/>
          <w:color w:val="000000"/>
        </w:rPr>
        <w:t>pkt 1.</w:t>
      </w:r>
      <w:r>
        <w:rPr>
          <w:b/>
          <w:bCs/>
          <w:color w:val="000000"/>
        </w:rPr>
        <w:t>1</w:t>
      </w:r>
      <w:r w:rsidRPr="00E7468B">
        <w:rPr>
          <w:b/>
          <w:bCs/>
          <w:color w:val="000000"/>
        </w:rPr>
        <w:t xml:space="preserve"> SIWZ:</w:t>
      </w:r>
    </w:p>
    <w:p w:rsidR="000B388A" w:rsidRPr="00E7468B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Dla 1 i 2 części zamówienia</w:t>
      </w:r>
    </w:p>
    <w:p w:rsidR="000B388A" w:rsidRPr="000B388A" w:rsidRDefault="000B388A" w:rsidP="00074485">
      <w:pPr>
        <w:numPr>
          <w:ilvl w:val="0"/>
          <w:numId w:val="33"/>
        </w:numPr>
        <w:ind w:hanging="153"/>
        <w:jc w:val="both"/>
        <w:rPr>
          <w:bCs/>
          <w:lang w:eastAsia="ar-SA"/>
        </w:rPr>
      </w:pPr>
      <w:r w:rsidRPr="000B388A">
        <w:rPr>
          <w:bCs/>
          <w:lang w:eastAsia="ar-SA"/>
        </w:rPr>
        <w:t>aktualne pozwolenie na prowadzenie działalności gastronomicznej, udokumentowane decyzją Państwowego Powiatowego Inspektora Sanitarnego zgodnie z przepisami ustawy z dnia 25 sierpnia 2006 r. o bezpieczeństwie żywności i żywienia (Dz. U. z 2010 r., Nr 136 poz. 914 z późn. zm.), w zakresie potwierdzającym, że: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- pomieszczenia Wykonawcy spełniają wymogi do świadczenia usług objętych 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>niniejszym zamówieniem (przygotowywanie posiłków).</w:t>
      </w:r>
    </w:p>
    <w:p w:rsidR="000B388A" w:rsidRPr="000B388A" w:rsidRDefault="000B388A" w:rsidP="000B388A">
      <w:pPr>
        <w:ind w:left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D</w:t>
      </w:r>
      <w:r w:rsidRPr="000B388A">
        <w:rPr>
          <w:b/>
          <w:bCs/>
          <w:lang w:eastAsia="ar-SA"/>
        </w:rPr>
        <w:t>la 3 i 4  części zamówienia</w:t>
      </w:r>
    </w:p>
    <w:p w:rsidR="000B388A" w:rsidRPr="000B388A" w:rsidRDefault="000B388A" w:rsidP="00074485">
      <w:pPr>
        <w:numPr>
          <w:ilvl w:val="0"/>
          <w:numId w:val="33"/>
        </w:numPr>
        <w:ind w:hanging="153"/>
        <w:jc w:val="both"/>
        <w:rPr>
          <w:bCs/>
          <w:lang w:eastAsia="ar-SA"/>
        </w:rPr>
      </w:pPr>
      <w:r w:rsidRPr="000B388A">
        <w:rPr>
          <w:bCs/>
          <w:lang w:eastAsia="ar-SA"/>
        </w:rPr>
        <w:t>aktualne pozwolenie na prowadzenie działalności gastronomicznej, w tym cateringowej, udokumentowane decyzją Państwowego Powiatowego Inspektora Sanitarnego zgodnie z przepisami ustawy z dnia 25 sierpnia 2006 r. o bezpieczeństwie żywności i żywienia (Dz. U. z 2010 r., Nr 136 poz. 914 z późn. zm.), w zakresie potwierdzającym, że: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- pomieszczenia Wykonawcy spełniają wymogi do świadczenia usług objętych </w:t>
      </w:r>
    </w:p>
    <w:p w:rsidR="00D91826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niniejszym zamówieniem (przygotowywanie posiłków oraz usługa 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>cateringowa).</w:t>
      </w:r>
    </w:p>
    <w:p w:rsidR="000B388A" w:rsidRPr="000B388A" w:rsidRDefault="001E03FC" w:rsidP="000B388A">
      <w:pPr>
        <w:spacing w:before="100"/>
        <w:ind w:left="36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</w:t>
      </w:r>
      <w:r w:rsidR="000B388A" w:rsidRPr="000B388A">
        <w:rPr>
          <w:bCs/>
          <w:lang w:eastAsia="ar-SA"/>
        </w:rPr>
        <w:t xml:space="preserve"> - środki transportu Wykonawcy spełniają wymogi do transportu żywności</w:t>
      </w:r>
    </w:p>
    <w:p w:rsidR="000B388A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</w:p>
    <w:p w:rsidR="00C002A5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C002A5" w:rsidRPr="00E7468B">
        <w:rPr>
          <w:b/>
          <w:bCs/>
          <w:color w:val="000000"/>
        </w:rPr>
        <w:t xml:space="preserve">pkt </w:t>
      </w:r>
      <w:r w:rsidR="00DE2239" w:rsidRPr="00E7468B">
        <w:rPr>
          <w:b/>
          <w:bCs/>
          <w:color w:val="000000"/>
        </w:rPr>
        <w:t>1.</w:t>
      </w:r>
      <w:r w:rsidR="00C002A5" w:rsidRPr="00E7468B">
        <w:rPr>
          <w:b/>
          <w:bCs/>
          <w:color w:val="000000"/>
        </w:rPr>
        <w:t>2 SIWZ:</w:t>
      </w:r>
    </w:p>
    <w:p w:rsidR="00D91826" w:rsidRDefault="00D91826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</w:p>
    <w:p w:rsidR="00D91826" w:rsidRPr="00D91826" w:rsidRDefault="00D91826" w:rsidP="00D91826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 w:rsidRPr="00D91826">
        <w:rPr>
          <w:b/>
          <w:bCs/>
          <w:color w:val="000000"/>
        </w:rPr>
        <w:t xml:space="preserve">Dla 1, </w:t>
      </w:r>
      <w:r w:rsidR="00C30705">
        <w:rPr>
          <w:b/>
          <w:bCs/>
          <w:color w:val="000000"/>
        </w:rPr>
        <w:t xml:space="preserve">2, </w:t>
      </w:r>
      <w:r w:rsidRPr="00D91826">
        <w:rPr>
          <w:b/>
          <w:bCs/>
          <w:color w:val="000000"/>
        </w:rPr>
        <w:t>3 i 4 części zamówienia</w:t>
      </w:r>
    </w:p>
    <w:p w:rsidR="00D91826" w:rsidRPr="00E7468B" w:rsidRDefault="00D91826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</w:p>
    <w:p w:rsidR="00DE2239" w:rsidRPr="00AD7CBD" w:rsidRDefault="00F31D37" w:rsidP="00D05115">
      <w:pPr>
        <w:ind w:left="432" w:right="5"/>
        <w:jc w:val="both"/>
        <w:rPr>
          <w:color w:val="FF0000"/>
        </w:rPr>
      </w:pPr>
      <w:r w:rsidRPr="00E7468B">
        <w:t>W</w:t>
      </w:r>
      <w:r w:rsidR="00DE2239" w:rsidRPr="00E7468B">
        <w:t xml:space="preserve">ykaz wykonanych, a w przypadku świadczeń okresowych lub ciągłych również </w:t>
      </w:r>
      <w:r w:rsidR="00DE2239" w:rsidRPr="00AD7CBD">
        <w:t xml:space="preserve">wykonywanych, </w:t>
      </w:r>
      <w:r w:rsidR="00DE2239" w:rsidRPr="00AD7CBD">
        <w:rPr>
          <w:b/>
        </w:rPr>
        <w:t>głównych</w:t>
      </w:r>
      <w:r w:rsidR="00DE2239" w:rsidRPr="00AD7CBD">
        <w:t xml:space="preserve"> usług</w:t>
      </w:r>
      <w:r w:rsidR="00AD7CBD" w:rsidRPr="00AD7CBD">
        <w:t xml:space="preserve"> </w:t>
      </w:r>
      <w:r w:rsidR="00B80BC6" w:rsidRPr="00AD7CBD">
        <w:t>w</w:t>
      </w:r>
      <w:r w:rsidR="00251DB6" w:rsidRPr="00AD7CBD">
        <w:t xml:space="preserve"> </w:t>
      </w:r>
      <w:r w:rsidR="00DE2239" w:rsidRPr="00AD7CBD">
        <w:t xml:space="preserve">okresie ostatnich 3 lat przed upływem terminu składania ofert, a jeżeli okres prowadzenia działalności jest krótszy – w tym okresie, </w:t>
      </w:r>
      <w:r w:rsidR="00AD7CBD" w:rsidRPr="00AD7CBD">
        <w:br/>
        <w:t xml:space="preserve">w  zakresie niezbędnym do wykazania spełnienia warunku udziału w postępowaniu, </w:t>
      </w:r>
      <w:r w:rsidR="00DE2239" w:rsidRPr="00AD7CBD">
        <w:t xml:space="preserve">wraz z podaniem ich wartości, przedmiotu, dat wykonania i podmiotów, na rzecz których usługi zostały wykonane (wg wzoru określonego w </w:t>
      </w:r>
      <w:r w:rsidRPr="00AD7CBD">
        <w:rPr>
          <w:b/>
        </w:rPr>
        <w:t>załączniku nr 4</w:t>
      </w:r>
      <w:r w:rsidR="00DE2239" w:rsidRPr="00AD7CBD">
        <w:rPr>
          <w:b/>
        </w:rPr>
        <w:t xml:space="preserve"> do SIWZ</w:t>
      </w:r>
      <w:r w:rsidRPr="00AD7CBD">
        <w:t>)</w:t>
      </w:r>
      <w:r w:rsidR="00DE2239" w:rsidRPr="00AD7CBD">
        <w:t xml:space="preserve"> oraz załączeniem </w:t>
      </w:r>
      <w:r w:rsidR="00DE2239" w:rsidRPr="00AD7CBD">
        <w:rPr>
          <w:b/>
        </w:rPr>
        <w:t>dowodów</w:t>
      </w:r>
      <w:r w:rsidR="00DE2239" w:rsidRPr="00AD7CBD">
        <w:t>, czy wykazane us</w:t>
      </w:r>
      <w:r w:rsidRPr="00AD7CBD">
        <w:t>ługi zostały wykonane należycie.</w:t>
      </w:r>
    </w:p>
    <w:p w:rsidR="00DE2239" w:rsidRPr="00E7468B" w:rsidRDefault="00DE2239" w:rsidP="00D05115">
      <w:pPr>
        <w:ind w:left="432" w:right="5"/>
        <w:jc w:val="both"/>
      </w:pPr>
      <w:r w:rsidRPr="00AD7CBD">
        <w:t xml:space="preserve">W przypadku, gdy Zamawiający jest podmiotem, na rzecz którego usługi wskazane </w:t>
      </w:r>
      <w:r w:rsidR="00F31D37" w:rsidRPr="00AD7CBD">
        <w:br/>
      </w:r>
      <w:r w:rsidRPr="00AD7CBD">
        <w:t>w wykazie zostały wcześniej wykonane, Wykonawca nie ma obowiązku przedkładania dowodów, o</w:t>
      </w:r>
      <w:r w:rsidRPr="00E7468B">
        <w:t xml:space="preserve"> których mowa powyżej. </w:t>
      </w:r>
    </w:p>
    <w:p w:rsidR="00DE2239" w:rsidRPr="00E7468B" w:rsidRDefault="00F31D37" w:rsidP="00D05115">
      <w:pPr>
        <w:ind w:left="432" w:right="5"/>
        <w:jc w:val="both"/>
      </w:pPr>
      <w:r w:rsidRPr="00E7468B">
        <w:t xml:space="preserve">Dowodami </w:t>
      </w:r>
      <w:r w:rsidR="00DE2239" w:rsidRPr="00E7468B">
        <w:t xml:space="preserve">są: </w:t>
      </w:r>
    </w:p>
    <w:p w:rsidR="00DE2239" w:rsidRPr="00E7468B" w:rsidRDefault="00DE2239" w:rsidP="00074485">
      <w:pPr>
        <w:numPr>
          <w:ilvl w:val="1"/>
          <w:numId w:val="23"/>
        </w:numPr>
        <w:ind w:left="851" w:right="5" w:hanging="425"/>
        <w:jc w:val="both"/>
      </w:pPr>
      <w:r w:rsidRPr="00E7468B">
        <w:t>poświadczenie, z tym, że w odniesieniu do nadal wykonywanych usług poświadczenie powinno być wydane nie wcześniej niż 3 miesiące przed upływem terminu składania ofert;</w:t>
      </w:r>
    </w:p>
    <w:p w:rsidR="00DE2239" w:rsidRPr="00E7468B" w:rsidRDefault="00DE2239" w:rsidP="00074485">
      <w:pPr>
        <w:numPr>
          <w:ilvl w:val="1"/>
          <w:numId w:val="23"/>
        </w:numPr>
        <w:ind w:left="851" w:right="5" w:hanging="425"/>
        <w:jc w:val="both"/>
      </w:pPr>
      <w:r w:rsidRPr="00E7468B">
        <w:t>oświadczenie Wykonawcy – jeżeli z uzasadnionych przyczyn o obiektywnym charakterze Wykonawca nie jest w stanie  uzyskać poświadczenia</w:t>
      </w:r>
      <w:r w:rsidR="00F31D37" w:rsidRPr="00E7468B">
        <w:t>.</w:t>
      </w:r>
    </w:p>
    <w:p w:rsidR="00F31D37" w:rsidRPr="00E7468B" w:rsidRDefault="00C002A5" w:rsidP="00D0511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color w:val="000000"/>
          <w:sz w:val="24"/>
          <w:szCs w:val="24"/>
        </w:rPr>
      </w:pPr>
      <w:r w:rsidRPr="00E7468B">
        <w:rPr>
          <w:rFonts w:ascii="Times New Roman" w:hAnsi="Times New Roman"/>
          <w:b/>
          <w:bCs/>
          <w:color w:val="000000"/>
          <w:sz w:val="24"/>
          <w:szCs w:val="24"/>
        </w:rPr>
        <w:t>Dokumenty potwierdzające spełnienie warunku, o kt</w:t>
      </w:r>
      <w:r w:rsidR="003E1804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órym mowa w rozdziale VIII pkt </w:t>
      </w:r>
      <w:r w:rsidR="00F31D37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91826">
        <w:rPr>
          <w:rFonts w:ascii="Times New Roman" w:hAnsi="Times New Roman"/>
          <w:b/>
          <w:bCs/>
          <w:color w:val="000000"/>
          <w:sz w:val="24"/>
          <w:szCs w:val="24"/>
        </w:rPr>
        <w:t xml:space="preserve">1.3, </w:t>
      </w:r>
      <w:r w:rsidR="00C30705">
        <w:rPr>
          <w:rFonts w:ascii="Times New Roman" w:hAnsi="Times New Roman"/>
          <w:b/>
          <w:bCs/>
          <w:color w:val="000000"/>
          <w:sz w:val="24"/>
          <w:szCs w:val="24"/>
        </w:rPr>
        <w:t xml:space="preserve">1.4 </w:t>
      </w:r>
      <w:r w:rsidR="00F31D37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SIWZ</w:t>
      </w:r>
      <w:r w:rsidR="00647E9B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647E9B" w:rsidRPr="00E7468B">
        <w:rPr>
          <w:rFonts w:ascii="Times New Roman" w:eastAsia="ArialMT" w:hAnsi="Times New Roman"/>
          <w:color w:val="000000"/>
          <w:sz w:val="24"/>
          <w:szCs w:val="24"/>
        </w:rPr>
        <w:t xml:space="preserve">oświadczenie o spełnieniu warunków udziału w postępowaniu (wg wzoru określonego w </w:t>
      </w:r>
      <w:r w:rsidR="00C57271" w:rsidRPr="00E7468B">
        <w:rPr>
          <w:rFonts w:ascii="Times New Roman" w:hAnsi="Times New Roman"/>
          <w:b/>
          <w:bCs/>
          <w:color w:val="000000"/>
          <w:sz w:val="24"/>
          <w:szCs w:val="24"/>
        </w:rPr>
        <w:t>załączniku nr 2</w:t>
      </w:r>
      <w:r w:rsidR="00647E9B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  <w:r w:rsidR="00647E9B" w:rsidRPr="00E7468B">
        <w:rPr>
          <w:rFonts w:ascii="Times New Roman" w:eastAsia="ArialMT" w:hAnsi="Times New Roman"/>
          <w:b/>
          <w:color w:val="000000"/>
          <w:sz w:val="24"/>
          <w:szCs w:val="24"/>
        </w:rPr>
        <w:t>).</w:t>
      </w:r>
    </w:p>
    <w:p w:rsidR="00C002A5" w:rsidRPr="00E7468B" w:rsidRDefault="00DD29DE" w:rsidP="00D05115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C57271" w:rsidRPr="00E7468B">
        <w:rPr>
          <w:b/>
          <w:bCs/>
          <w:color w:val="000000"/>
        </w:rPr>
        <w:t>.</w:t>
      </w:r>
      <w:r w:rsidR="00C57271" w:rsidRPr="00E7468B">
        <w:rPr>
          <w:b/>
          <w:bCs/>
          <w:color w:val="000000"/>
        </w:rPr>
        <w:tab/>
      </w:r>
      <w:r w:rsidR="00C002A5" w:rsidRPr="00E7468B">
        <w:rPr>
          <w:b/>
          <w:bCs/>
          <w:color w:val="000000"/>
        </w:rPr>
        <w:t xml:space="preserve">Dokumenty i oświadczenia wykazujące brak podstaw do wykluczenia </w:t>
      </w:r>
      <w:r w:rsidR="00C002A5" w:rsidRPr="00E7468B">
        <w:rPr>
          <w:b/>
          <w:bCs/>
          <w:color w:val="000000"/>
        </w:rPr>
        <w:br/>
        <w:t>z postępowania o udzielenia zamówienia:</w:t>
      </w:r>
    </w:p>
    <w:p w:rsidR="00C002A5" w:rsidRPr="00E7468B" w:rsidRDefault="00C002A5" w:rsidP="000744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 xml:space="preserve">oświadczenie o braku podstaw do wykluczenia Wykonawcy </w:t>
      </w:r>
      <w:r w:rsidR="00F31D37" w:rsidRPr="00E7468B">
        <w:rPr>
          <w:b/>
          <w:bCs/>
          <w:color w:val="000000"/>
        </w:rPr>
        <w:t>(załącznik nr 3</w:t>
      </w:r>
      <w:r w:rsidRPr="00E7468B">
        <w:rPr>
          <w:b/>
          <w:bCs/>
          <w:color w:val="000000"/>
        </w:rPr>
        <w:t xml:space="preserve"> do SIWZ),</w:t>
      </w:r>
    </w:p>
    <w:p w:rsidR="00F31D37" w:rsidRPr="00E7468B" w:rsidRDefault="00F31D37" w:rsidP="000744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t xml:space="preserve">aktualny odpis z właściwego rejestru lub z centralnej ewidencji i informacji </w:t>
      </w:r>
      <w:r w:rsidRPr="00E7468B">
        <w:br/>
        <w:t>o działalności gospodarczej, jeżeli odrębne przepisy wymagają wpisu do rejestru lub ewidencji, w celu wykazania braku podstaw do wykluczenia w oparciu o art. 24 ust. 1 pkt 2 ustawy, wystawiony nie wcześniej niż 6 miesięcy przed upływem terminu składania ofert.</w:t>
      </w:r>
    </w:p>
    <w:p w:rsidR="00F31D37" w:rsidRPr="002E684A" w:rsidRDefault="00F31D37" w:rsidP="00074485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84A">
        <w:rPr>
          <w:rFonts w:ascii="Times New Roman" w:hAnsi="Times New Roman"/>
          <w:sz w:val="24"/>
          <w:szCs w:val="24"/>
        </w:rPr>
        <w:t xml:space="preserve">W celu potwierdzenia  braku podstaw do wykluczenia na podstawie art. 24 ust 2 pkt 5 ustawy Wykonawca składa listę podmiotów należących do tej samej grupy kapitałowej w rozumieniu ustawy z dnia 16 lutego 2007 r. o ochronie konkurencji i konsumentów (Dz. U. Nr 50, poz. 331 ze zm.), albo informację o tym, ze nie należy do grupy kapitałowej – wg wzór określonego w </w:t>
      </w:r>
      <w:r w:rsidR="000B6EAC" w:rsidRPr="002E684A">
        <w:rPr>
          <w:rFonts w:ascii="Times New Roman" w:hAnsi="Times New Roman"/>
          <w:b/>
          <w:sz w:val="24"/>
          <w:szCs w:val="24"/>
        </w:rPr>
        <w:t>załączniku nr 6</w:t>
      </w:r>
      <w:r w:rsidRPr="002E684A">
        <w:rPr>
          <w:rFonts w:ascii="Times New Roman" w:hAnsi="Times New Roman"/>
          <w:b/>
          <w:sz w:val="24"/>
          <w:szCs w:val="24"/>
        </w:rPr>
        <w:t xml:space="preserve"> do SIWZ</w:t>
      </w:r>
      <w:r w:rsidRPr="002E684A">
        <w:rPr>
          <w:rFonts w:ascii="Times New Roman" w:hAnsi="Times New Roman"/>
          <w:sz w:val="24"/>
          <w:szCs w:val="24"/>
        </w:rPr>
        <w:t>.</w:t>
      </w:r>
      <w:r w:rsidRPr="002E684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dokumentów dotyczących w szczególności: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zakresu dostępnych Wykonawcy zasobów innego podmiotu,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sposobu wykorzystania zasobów innego podmiotu, przez Wykonawcę, przy wykonywaniu zamówienia,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charakteru stosunku, jaki będzie łączył Wykonawcę z innym podmiotem,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zakresu i okresu udziału innego podmiotu przy wykonywaniu zamówienia.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Jeżeli Wykonawca ma siedzibę lub miejsce zamieszkania poza terytorium Rzeczpospolitej Polskiej, zamiast doku</w:t>
      </w:r>
      <w:r w:rsidR="00C30705">
        <w:rPr>
          <w:rFonts w:ascii="Times New Roman" w:hAnsi="Times New Roman"/>
          <w:sz w:val="24"/>
          <w:szCs w:val="24"/>
        </w:rPr>
        <w:t>mentów, o których mowa w pkt. 5</w:t>
      </w:r>
      <w:r w:rsidR="003E1804" w:rsidRPr="00E7468B">
        <w:rPr>
          <w:rFonts w:ascii="Times New Roman" w:hAnsi="Times New Roman"/>
          <w:sz w:val="24"/>
          <w:szCs w:val="24"/>
        </w:rPr>
        <w:t xml:space="preserve"> </w:t>
      </w:r>
      <w:r w:rsidRPr="00E7468B">
        <w:rPr>
          <w:rFonts w:ascii="Times New Roman" w:hAnsi="Times New Roman"/>
          <w:sz w:val="24"/>
          <w:szCs w:val="24"/>
        </w:rPr>
        <w:t>lit. b (aktualny odpis) składa dokument lub dokumenty, wystawione w kraju, w którym ma siedzibę lub miejsce zamieszkania, potwierdzające, że nie otwarto jego likwidacji ani nie ogłoszono upadłości. Dokumenty, o których mowa wyżej, powinny być wystawione nie wcześniej niż 6 miesięcy przed upływem terminu składania ofert.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Jeżeli w kraju miejsca zamieszkania osoby lub w kraju, w którym Wykonawca ma siedzibę lub miejsce zamieszkania, nie wydaje się doku</w:t>
      </w:r>
      <w:r w:rsidR="00C30705">
        <w:rPr>
          <w:rFonts w:ascii="Times New Roman" w:hAnsi="Times New Roman"/>
          <w:sz w:val="24"/>
          <w:szCs w:val="24"/>
        </w:rPr>
        <w:t>mentów, o których mowa w  pkt. 5</w:t>
      </w:r>
      <w:r w:rsidRPr="00E7468B">
        <w:rPr>
          <w:rFonts w:ascii="Times New Roman" w:hAnsi="Times New Roman"/>
          <w:sz w:val="24"/>
          <w:szCs w:val="24"/>
        </w:rPr>
        <w:t xml:space="preserve"> lit. b </w:t>
      </w:r>
      <w:r w:rsidRPr="00E7468B">
        <w:rPr>
          <w:rFonts w:ascii="Times New Roman" w:hAnsi="Times New Roman"/>
          <w:color w:val="000000"/>
          <w:sz w:val="24"/>
          <w:szCs w:val="24"/>
        </w:rPr>
        <w:t>(aktualny odpis)</w:t>
      </w:r>
      <w:r w:rsidRPr="00E7468B">
        <w:rPr>
          <w:rFonts w:ascii="Times New Roman" w:hAnsi="Times New Roman"/>
          <w:sz w:val="24"/>
          <w:szCs w:val="24"/>
        </w:rPr>
        <w:t xml:space="preserve">, zastępuje się je dokumentem zawierającym oświadczenie, </w:t>
      </w:r>
      <w:r w:rsidRPr="00E7468B">
        <w:rPr>
          <w:rFonts w:ascii="Times New Roman" w:hAnsi="Times New Roman"/>
          <w:sz w:val="24"/>
          <w:szCs w:val="24"/>
        </w:rPr>
        <w:br/>
        <w:t>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W razie konieczności, szczególnie, gdy wykaz lub dowody, o których mowa w pkt 3, budzić będą wątpliwości Zamawiającego lub gdy z poświadczenia albo z innego dokumentu wynikać będzie, że zamówienie nie zostało wykonane lub zostało wykonane nienależycie, Zamawiający może zwrócić się bezpośrednio do właściwego podmiotu, na rzecz, którego usługi b</w:t>
      </w:r>
      <w:r w:rsidR="00224311" w:rsidRPr="00E7468B">
        <w:rPr>
          <w:rFonts w:ascii="Times New Roman" w:hAnsi="Times New Roman"/>
          <w:sz w:val="24"/>
          <w:szCs w:val="24"/>
        </w:rPr>
        <w:t xml:space="preserve">yły lub miały zostać wykonane, </w:t>
      </w:r>
      <w:r w:rsidRPr="00E7468B">
        <w:rPr>
          <w:rFonts w:ascii="Times New Roman" w:hAnsi="Times New Roman"/>
          <w:sz w:val="24"/>
          <w:szCs w:val="24"/>
        </w:rPr>
        <w:t>o przedłożenie dodatkowych informacji lub dokumentów bezpośrednio Zamawiającemu.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eastAsia="ArialMT" w:hAnsi="Times New Roman"/>
          <w:color w:val="000000"/>
          <w:sz w:val="24"/>
          <w:szCs w:val="24"/>
        </w:rPr>
        <w:t>Zgodnie z art. 23 ust.1 ustawy Wykonawcy mogą wspólnie ubiegać się o udzielenie zamówienia.</w:t>
      </w:r>
    </w:p>
    <w:p w:rsidR="00954A75" w:rsidRPr="000A2F0A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0A2F0A">
        <w:rPr>
          <w:rFonts w:ascii="Times New Roman" w:eastAsia="Arial" w:hAnsi="Times New Roman"/>
          <w:b/>
          <w:sz w:val="24"/>
          <w:szCs w:val="24"/>
        </w:rPr>
        <w:t>W przypadku Wykonawców wspólnie ubiegających się o udzielenie zamówienia (konsorcja, spółki cywilne):</w:t>
      </w:r>
      <w:r w:rsidRPr="000A2F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2F0A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Wykonawcy wspólnie ubiegający się o zamówienie winni ustanowić pełnomocnika do reprezentowania ich w postępowaniu albo reprezentowania w postępowaniu i zawarcia umowy  w sprawie niniejszego zamówienia, stosownie do art. 23 ust. 2 ustawy Pzp,</w:t>
      </w:r>
    </w:p>
    <w:p w:rsidR="00954A75" w:rsidRPr="000A2F0A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b/>
          <w:color w:val="000000"/>
        </w:rPr>
      </w:pPr>
      <w:r w:rsidRPr="000A2F0A">
        <w:rPr>
          <w:rFonts w:eastAsia="Arial"/>
          <w:b/>
        </w:rPr>
        <w:t>dokument pełnomocnictwa musi być załączony do oferty i zawierać w szczególności wskazanie: postępowania o zamówienie publiczne, którego dotyczy, Wykonawców ubiegających się wspólnie o udzielenie zamówienia, ustanowionego pełnomocnika oraz zakres jego umocowania,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dokument pełnomocnictwa musi być podpisany w imieniu wszystkich Wykonawców ubiegających się wspólnie o udzielenie zamówienia przez osoby uprawnione do składania oświadczeń woli Wykonawcy,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 xml:space="preserve"> </w:t>
      </w:r>
      <w:r w:rsidRPr="00E7468B">
        <w:rPr>
          <w:rFonts w:eastAsia="ArialMT"/>
          <w:color w:val="000000"/>
        </w:rPr>
        <w:t>d</w:t>
      </w:r>
      <w:r w:rsidRPr="00E7468B">
        <w:rPr>
          <w:rFonts w:eastAsia="Arial"/>
        </w:rPr>
        <w:t>okument pełnomocnictwa może zostać złożony w oryginale lub kopii poświadczonej za zgodność z oryginałem</w:t>
      </w:r>
      <w:r w:rsidRPr="00E7468B">
        <w:rPr>
          <w:rFonts w:eastAsia="Arial"/>
          <w:b/>
        </w:rPr>
        <w:t xml:space="preserve"> </w:t>
      </w:r>
      <w:r w:rsidRPr="00E7468B">
        <w:rPr>
          <w:rFonts w:eastAsia="Arial"/>
        </w:rPr>
        <w:t>przez notariusza,</w:t>
      </w:r>
    </w:p>
    <w:p w:rsidR="00954A75" w:rsidRPr="00E7468B" w:rsidRDefault="00C13C4F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o</w:t>
      </w:r>
      <w:r w:rsidR="00DF2E80" w:rsidRPr="00E7468B">
        <w:rPr>
          <w:rFonts w:eastAsia="Arial"/>
        </w:rPr>
        <w:t>świadczenia i</w:t>
      </w:r>
      <w:r w:rsidR="00224311" w:rsidRPr="00E7468B">
        <w:rPr>
          <w:rFonts w:eastAsia="Arial"/>
        </w:rPr>
        <w:t xml:space="preserve"> dokumenty, o których mowa w od pkt</w:t>
      </w:r>
      <w:r w:rsidR="00DE0E11" w:rsidRPr="00E7468B">
        <w:rPr>
          <w:rFonts w:eastAsia="Arial"/>
        </w:rPr>
        <w:t xml:space="preserve"> 1 do pkt 5</w:t>
      </w:r>
      <w:r w:rsidRPr="00E7468B">
        <w:rPr>
          <w:rFonts w:eastAsia="Arial"/>
        </w:rPr>
        <w:t xml:space="preserve"> </w:t>
      </w:r>
      <w:r w:rsidR="00954A75" w:rsidRPr="00E7468B">
        <w:rPr>
          <w:rFonts w:eastAsia="Arial"/>
        </w:rPr>
        <w:t xml:space="preserve">niniejszego rozdziału składa ustanowiony pełnomocnik, </w:t>
      </w:r>
      <w:r w:rsidRPr="00E7468B">
        <w:t>w imieniu wszystkich Wykonawców wspólnie ubiegających się o udzielenie zamówienia,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oświadczeni</w:t>
      </w:r>
      <w:r w:rsidR="005D6055">
        <w:rPr>
          <w:rFonts w:eastAsia="Arial"/>
        </w:rPr>
        <w:t xml:space="preserve">a i dokumenty wymienione w pkt </w:t>
      </w:r>
      <w:r w:rsidR="007A01DF">
        <w:rPr>
          <w:rFonts w:eastAsia="Arial"/>
        </w:rPr>
        <w:t>5</w:t>
      </w:r>
      <w:r w:rsidR="00DE0E11" w:rsidRPr="00E7468B">
        <w:rPr>
          <w:rFonts w:eastAsia="Arial"/>
        </w:rPr>
        <w:t xml:space="preserve"> i </w:t>
      </w:r>
      <w:r w:rsidR="005D6055">
        <w:rPr>
          <w:rFonts w:eastAsia="Arial"/>
        </w:rPr>
        <w:t xml:space="preserve">pkt </w:t>
      </w:r>
      <w:r w:rsidR="007A01DF">
        <w:rPr>
          <w:rFonts w:eastAsia="Arial"/>
        </w:rPr>
        <w:t>6</w:t>
      </w:r>
      <w:r w:rsidRPr="00E7468B">
        <w:rPr>
          <w:rFonts w:eastAsia="Arial"/>
        </w:rPr>
        <w:t xml:space="preserve"> niniejszego rozdziału składa </w:t>
      </w:r>
      <w:r w:rsidRPr="00E7468B">
        <w:rPr>
          <w:rFonts w:eastAsia="ArialMT"/>
          <w:color w:val="000000"/>
        </w:rPr>
        <w:t>każdy z Wykonawców wspólnie ubiegających się o udzielenie zamówienia.</w:t>
      </w:r>
    </w:p>
    <w:p w:rsidR="00954A75" w:rsidRPr="00E7468B" w:rsidRDefault="00954A7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Pr="00E7468B" w:rsidRDefault="00C002A5" w:rsidP="00E50175">
      <w:pPr>
        <w:autoSpaceDE w:val="0"/>
        <w:autoSpaceDN w:val="0"/>
        <w:adjustRightInd w:val="0"/>
        <w:ind w:left="360" w:hanging="360"/>
        <w:jc w:val="both"/>
        <w:rPr>
          <w:b/>
          <w:bCs/>
          <w:color w:val="FF0000"/>
        </w:rPr>
      </w:pPr>
      <w:r w:rsidRPr="00E7468B">
        <w:rPr>
          <w:b/>
          <w:bCs/>
        </w:rPr>
        <w:t>X.</w:t>
      </w:r>
      <w:r w:rsidRPr="00E7468B">
        <w:rPr>
          <w:b/>
          <w:bCs/>
        </w:rPr>
        <w:tab/>
        <w:t>Informacje o sposobie porozumiewania się Zamawiającego z Wykonawcami oraz przekazywania oświadczeń i dokumentów</w:t>
      </w:r>
      <w:r w:rsidRPr="00E7468B">
        <w:rPr>
          <w:b/>
          <w:bCs/>
          <w:color w:val="FF0000"/>
        </w:rPr>
        <w:t>.</w:t>
      </w:r>
    </w:p>
    <w:p w:rsidR="00C002A5" w:rsidRPr="00E7468B" w:rsidRDefault="00C002A5" w:rsidP="00074485">
      <w:pPr>
        <w:numPr>
          <w:ilvl w:val="3"/>
          <w:numId w:val="12"/>
        </w:numPr>
        <w:jc w:val="both"/>
        <w:rPr>
          <w:b/>
        </w:rPr>
      </w:pPr>
      <w:r w:rsidRPr="00E7468B">
        <w:rPr>
          <w:rFonts w:eastAsia="ArialMT"/>
        </w:rPr>
        <w:t>Oświadczenia, wnioski, zawiadomienia, informacje oraz wszelką inną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korespondencję Wykonawcy przekazują pisemnie na adres:</w:t>
      </w:r>
      <w:r w:rsidR="00B24F9C" w:rsidRPr="00E7468B">
        <w:rPr>
          <w:rFonts w:eastAsia="ArialMT"/>
        </w:rPr>
        <w:t xml:space="preserve"> </w:t>
      </w:r>
      <w:r w:rsidR="00123FDE" w:rsidRPr="00123FDE">
        <w:rPr>
          <w:rFonts w:eastAsia="ArialMT"/>
          <w:b/>
        </w:rPr>
        <w:t>Miejski Ośrodek Pomocy Społecznej w Inowrocławiu, ul. Św. Ducha 90, 88-100 Inowrocław.</w:t>
      </w:r>
    </w:p>
    <w:p w:rsidR="00224311" w:rsidRPr="00E7468B" w:rsidRDefault="00C002A5" w:rsidP="00074485">
      <w:pPr>
        <w:numPr>
          <w:ilvl w:val="3"/>
          <w:numId w:val="12"/>
        </w:numPr>
        <w:jc w:val="both"/>
        <w:rPr>
          <w:b/>
        </w:rPr>
      </w:pPr>
      <w:r w:rsidRPr="00E7468B">
        <w:rPr>
          <w:rFonts w:eastAsia="ArialMT"/>
        </w:rPr>
        <w:t>Zamawiający dopuszcza możliwość złożenia ww.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 xml:space="preserve">dokumentów faksem </w:t>
      </w:r>
      <w:r w:rsidR="00597D13" w:rsidRPr="00E7468B">
        <w:rPr>
          <w:rFonts w:eastAsia="ArialMT"/>
        </w:rPr>
        <w:t xml:space="preserve">nr </w:t>
      </w:r>
      <w:r w:rsidR="00123FDE">
        <w:rPr>
          <w:rFonts w:eastAsia="ArialMT"/>
        </w:rPr>
        <w:t>52 355 24 50</w:t>
      </w:r>
      <w:r w:rsidR="00F43AC1" w:rsidRPr="00E7468B">
        <w:rPr>
          <w:rFonts w:eastAsia="ArialMT"/>
        </w:rPr>
        <w:t xml:space="preserve"> </w:t>
      </w:r>
      <w:r w:rsidRPr="00E7468B">
        <w:t xml:space="preserve">lub drogą elektroniczną (poczta elektroniczna – </w:t>
      </w:r>
      <w:hyperlink r:id="rId12" w:history="1">
        <w:r w:rsidR="00123FDE" w:rsidRPr="00212692">
          <w:rPr>
            <w:rStyle w:val="Hipercze"/>
            <w:iCs/>
          </w:rPr>
          <w:t>zamowienia@mopsinowroclaw.samorzady.pl</w:t>
        </w:r>
      </w:hyperlink>
      <w:r w:rsidR="00224311" w:rsidRPr="00E7468B">
        <w:t xml:space="preserve">) </w:t>
      </w:r>
      <w:r w:rsidR="00F43AC1" w:rsidRPr="00E7468B">
        <w:br/>
      </w:r>
      <w:r w:rsidR="00224311" w:rsidRPr="00E7468B">
        <w:t>z zastrzeżeniem pkt 3</w:t>
      </w:r>
      <w:r w:rsidR="003A5F9E" w:rsidRPr="00E7468B">
        <w:t>.</w:t>
      </w:r>
      <w:r w:rsidRPr="00E7468B">
        <w:t xml:space="preserve"> W tych  przypadkach każda ze stron na żądanie drugiej niezwłocznie potwierdza fakt ich otrzymania.</w:t>
      </w:r>
      <w:r w:rsidRPr="00E7468B">
        <w:rPr>
          <w:rFonts w:eastAsia="ArialMT"/>
        </w:rPr>
        <w:t xml:space="preserve"> </w:t>
      </w:r>
    </w:p>
    <w:p w:rsidR="00224311" w:rsidRPr="00D121EF" w:rsidRDefault="00142E2B" w:rsidP="00074485">
      <w:pPr>
        <w:numPr>
          <w:ilvl w:val="3"/>
          <w:numId w:val="12"/>
        </w:numPr>
        <w:jc w:val="both"/>
        <w:rPr>
          <w:b/>
        </w:rPr>
      </w:pPr>
      <w:r>
        <w:rPr>
          <w:b/>
        </w:rPr>
        <w:t>Wykonawca powinien</w:t>
      </w:r>
      <w:r w:rsidR="00224311" w:rsidRPr="00D121EF">
        <w:rPr>
          <w:b/>
        </w:rPr>
        <w:t xml:space="preserve"> podać w ofercie numer faksu oraz adres e-mail, na który Zamawiający będzie mógł kierować korespondencję, o której mowa w  pkt 2. </w:t>
      </w:r>
    </w:p>
    <w:p w:rsidR="00C002A5" w:rsidRPr="00E7468B" w:rsidRDefault="00C002A5" w:rsidP="00074485">
      <w:pPr>
        <w:numPr>
          <w:ilvl w:val="3"/>
          <w:numId w:val="12"/>
        </w:numPr>
        <w:jc w:val="both"/>
        <w:rPr>
          <w:b/>
        </w:rPr>
      </w:pPr>
      <w:r w:rsidRPr="00E7468B">
        <w:rPr>
          <w:rFonts w:eastAsia="ArialMT"/>
        </w:rPr>
        <w:t>W uzasadnionych przypadkach Zamawiający może przed upływem terminu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składania ofert zmienić treść specyfikacji istotnych warunków zamówienia. Każda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dokonana zmiana SIWZ zostanie przez Zamawiającego niezwłocznie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przekazana wszystkim Wykonawcom, którym przekazano SIWZ oraz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 xml:space="preserve">zostanie zamieszczona na stronie internetowej </w:t>
      </w:r>
      <w:r w:rsidR="00597D13" w:rsidRPr="00E7468B">
        <w:rPr>
          <w:rFonts w:eastAsia="ArialMT"/>
        </w:rPr>
        <w:t xml:space="preserve">Zamawiającego. </w:t>
      </w:r>
      <w:r w:rsidR="00597D13" w:rsidRPr="00E7468B">
        <w:rPr>
          <w:b/>
        </w:rPr>
        <w:t xml:space="preserve"> </w:t>
      </w:r>
    </w:p>
    <w:p w:rsidR="00C002A5" w:rsidRPr="00E7468B" w:rsidRDefault="00C002A5" w:rsidP="00074485">
      <w:pPr>
        <w:numPr>
          <w:ilvl w:val="3"/>
          <w:numId w:val="12"/>
        </w:numPr>
        <w:ind w:left="499" w:hanging="357"/>
        <w:jc w:val="both"/>
        <w:rPr>
          <w:b/>
        </w:rPr>
      </w:pPr>
      <w:r w:rsidRPr="00E7468B">
        <w:rPr>
          <w:rFonts w:eastAsia="ArialMT"/>
        </w:rPr>
        <w:t>W wypadku, gdy zmiana treści SIWZ będzie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 xml:space="preserve">prowadziła do zmiany treści ogłoszenia </w:t>
      </w:r>
      <w:r w:rsidRPr="00E7468B">
        <w:rPr>
          <w:rFonts w:eastAsia="ArialMT"/>
        </w:rPr>
        <w:br/>
        <w:t>o zamówieniu Zamawiający zamieszcza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ogłoszenie o zmianie ogłoszenia w Biuletynie Zamówień Publicznych.</w:t>
      </w:r>
    </w:p>
    <w:p w:rsidR="00C002A5" w:rsidRPr="00E7468B" w:rsidRDefault="00C002A5" w:rsidP="00074485">
      <w:pPr>
        <w:pStyle w:val="Akapitzlist"/>
        <w:numPr>
          <w:ilvl w:val="3"/>
          <w:numId w:val="12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sz w:val="24"/>
          <w:szCs w:val="24"/>
        </w:rPr>
      </w:pPr>
      <w:r w:rsidRPr="00E7468B">
        <w:rPr>
          <w:rFonts w:ascii="Times New Roman" w:eastAsia="ArialMT" w:hAnsi="Times New Roman"/>
          <w:sz w:val="24"/>
          <w:szCs w:val="24"/>
        </w:rPr>
        <w:t>Wykonawca może zwrócić się do Zamawiającego o wyjaśnienie treści SIWZ.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Zamawiający udzieli wyjaśnień niezwłocznie, jednak nie później niż na 2 dni przed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upływem terminu składania ofert, pod warunkiem, że wniosek o wyjaśnienie treści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SIWZ wpłynął do Zamawiającego nie później niż do końca dnia, w którym upływa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połowa wyznaczonego terminu składania ofert.</w:t>
      </w:r>
    </w:p>
    <w:p w:rsidR="00C002A5" w:rsidRPr="00E7468B" w:rsidRDefault="00C002A5" w:rsidP="00074485">
      <w:pPr>
        <w:pStyle w:val="Akapitzlist"/>
        <w:numPr>
          <w:ilvl w:val="3"/>
          <w:numId w:val="12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sz w:val="24"/>
          <w:szCs w:val="24"/>
        </w:rPr>
      </w:pPr>
      <w:r w:rsidRPr="00E7468B">
        <w:rPr>
          <w:rFonts w:ascii="Times New Roman" w:eastAsia="ArialMT" w:hAnsi="Times New Roman"/>
          <w:sz w:val="24"/>
          <w:szCs w:val="24"/>
        </w:rPr>
        <w:t>Zamawiający jednocześnie przekazuje treść zapytań wraz z wyjaśnieniami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Wykonawcom, którym przekazał SIWZ, bez ujawniania źródła zapytania oraz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zamieszcza na stronie internetowej, na której udostępniono SIWZ tj.</w:t>
      </w:r>
      <w:hyperlink r:id="rId13" w:history="1">
        <w:r w:rsidR="00123FDE" w:rsidRPr="00212692">
          <w:rPr>
            <w:rStyle w:val="Hipercze"/>
            <w:rFonts w:ascii="Times New Roman" w:hAnsi="Times New Roman"/>
            <w:sz w:val="24"/>
            <w:szCs w:val="24"/>
          </w:rPr>
          <w:t>www.mopsinowroclaw.samorzady.pl</w:t>
        </w:r>
      </w:hyperlink>
      <w:r w:rsidR="003A5F9E" w:rsidRPr="00E7468B">
        <w:rPr>
          <w:color w:val="000000"/>
          <w:szCs w:val="20"/>
          <w:u w:val="single"/>
        </w:rPr>
        <w:t xml:space="preserve">   </w:t>
      </w:r>
    </w:p>
    <w:p w:rsidR="00C002A5" w:rsidRPr="00E7468B" w:rsidRDefault="00C002A5" w:rsidP="00074485">
      <w:pPr>
        <w:numPr>
          <w:ilvl w:val="3"/>
          <w:numId w:val="12"/>
        </w:numPr>
        <w:ind w:left="499" w:hanging="357"/>
        <w:jc w:val="both"/>
        <w:rPr>
          <w:b/>
        </w:rPr>
      </w:pPr>
      <w:r w:rsidRPr="00E7468B">
        <w:rPr>
          <w:rFonts w:eastAsia="ArialMT"/>
        </w:rPr>
        <w:t xml:space="preserve">Zamawiający </w:t>
      </w:r>
      <w:r w:rsidRPr="00E7468B">
        <w:t>nie przewiduje organizacji spotkania Wykonawców w celu udzielenia odpowiedzi na  ewentualne  pytania.</w:t>
      </w:r>
    </w:p>
    <w:p w:rsidR="00C002A5" w:rsidRPr="00E7468B" w:rsidRDefault="00C002A5" w:rsidP="00E5017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XI.</w:t>
      </w:r>
      <w:r w:rsidRPr="00E7468B">
        <w:rPr>
          <w:b/>
          <w:bCs/>
        </w:rPr>
        <w:tab/>
        <w:t>Osoby uprawnione do porozumiewania się z Wykonawcami.</w:t>
      </w:r>
    </w:p>
    <w:p w:rsidR="00D417B9" w:rsidRPr="00123FDE" w:rsidRDefault="00C002A5" w:rsidP="00123FDE">
      <w:pPr>
        <w:autoSpaceDE w:val="0"/>
        <w:autoSpaceDN w:val="0"/>
        <w:jc w:val="both"/>
        <w:rPr>
          <w:rFonts w:eastAsia="ArialMT"/>
        </w:rPr>
      </w:pPr>
      <w:r w:rsidRPr="00E7468B">
        <w:rPr>
          <w:rFonts w:eastAsia="ArialMT"/>
        </w:rPr>
        <w:t>Do kontaktowa</w:t>
      </w:r>
      <w:r w:rsidR="00D417B9" w:rsidRPr="00E7468B">
        <w:rPr>
          <w:rFonts w:eastAsia="ArialMT"/>
        </w:rPr>
        <w:t>nia s</w:t>
      </w:r>
      <w:r w:rsidR="00123FDE">
        <w:rPr>
          <w:rFonts w:eastAsia="ArialMT"/>
        </w:rPr>
        <w:t xml:space="preserve">ię z Wykonawcami uprawniona jest </w:t>
      </w:r>
      <w:r w:rsidR="00123FDE" w:rsidRPr="00123FDE">
        <w:rPr>
          <w:color w:val="000000"/>
        </w:rPr>
        <w:t>Anna Nawrocka</w:t>
      </w:r>
    </w:p>
    <w:p w:rsidR="00D417B9" w:rsidRPr="00123FDE" w:rsidRDefault="003A5F9E" w:rsidP="003A5F9E">
      <w:pPr>
        <w:autoSpaceDE w:val="0"/>
        <w:autoSpaceDN w:val="0"/>
        <w:jc w:val="both"/>
        <w:rPr>
          <w:rFonts w:eastAsia="ArialMT"/>
          <w:lang w:val="en-GB"/>
        </w:rPr>
      </w:pPr>
      <w:r w:rsidRPr="00E7468B">
        <w:rPr>
          <w:color w:val="000000"/>
        </w:rPr>
        <w:t xml:space="preserve">Siedziba Zamawiającego </w:t>
      </w:r>
      <w:r w:rsidR="00123FDE">
        <w:rPr>
          <w:color w:val="000000"/>
        </w:rPr>
        <w:t xml:space="preserve">pokój nr 11, tel. 52 35 622 54, </w:t>
      </w:r>
      <w:r w:rsidR="00372C03" w:rsidRPr="00E7468B">
        <w:rPr>
          <w:color w:val="000000"/>
        </w:rPr>
        <w:t xml:space="preserve">w godz. </w:t>
      </w:r>
      <w:r w:rsidR="00372C03" w:rsidRPr="00123FDE">
        <w:rPr>
          <w:color w:val="000000"/>
          <w:lang w:val="en-GB"/>
        </w:rPr>
        <w:t>7.30 – 15.30</w:t>
      </w:r>
      <w:r w:rsidRPr="00123FDE">
        <w:rPr>
          <w:color w:val="000000"/>
          <w:lang w:val="en-GB"/>
        </w:rPr>
        <w:t xml:space="preserve">, </w:t>
      </w:r>
      <w:r w:rsidR="00372C03" w:rsidRPr="00123FDE">
        <w:rPr>
          <w:color w:val="000000"/>
          <w:lang w:val="en-GB"/>
        </w:rPr>
        <w:br/>
      </w:r>
      <w:r w:rsidR="00D417B9" w:rsidRPr="00123FDE">
        <w:rPr>
          <w:color w:val="000000"/>
          <w:lang w:val="en-GB"/>
        </w:rPr>
        <w:t>e-mail</w:t>
      </w:r>
      <w:r w:rsidR="00D417B9" w:rsidRPr="00123FDE">
        <w:rPr>
          <w:iCs/>
          <w:color w:val="000000"/>
          <w:lang w:val="en-GB"/>
        </w:rPr>
        <w:t xml:space="preserve">: </w:t>
      </w:r>
      <w:hyperlink r:id="rId14" w:history="1">
        <w:r w:rsidR="00123FDE" w:rsidRPr="00212692">
          <w:rPr>
            <w:rStyle w:val="Hipercze"/>
            <w:iCs/>
            <w:lang w:val="en-GB"/>
          </w:rPr>
          <w:t>zamowienia@mopsinowroclaw.samorzady.pl</w:t>
        </w:r>
      </w:hyperlink>
      <w:r w:rsidR="00D417B9" w:rsidRPr="00123FDE">
        <w:rPr>
          <w:iCs/>
          <w:color w:val="000000"/>
          <w:lang w:val="en-GB"/>
        </w:rPr>
        <w:t xml:space="preserve">  </w:t>
      </w:r>
    </w:p>
    <w:p w:rsidR="00C002A5" w:rsidRPr="002C653D" w:rsidRDefault="00C002A5" w:rsidP="00C002A5">
      <w:pPr>
        <w:autoSpaceDE w:val="0"/>
        <w:autoSpaceDN w:val="0"/>
        <w:adjustRightInd w:val="0"/>
        <w:jc w:val="both"/>
        <w:rPr>
          <w:i/>
          <w:iCs/>
          <w:color w:val="FF0000"/>
          <w:lang w:val="en-GB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b/>
          <w:bCs/>
        </w:rPr>
        <w:t>XII.</w:t>
      </w:r>
      <w:r w:rsidRPr="00E7468B">
        <w:rPr>
          <w:b/>
          <w:bCs/>
        </w:rPr>
        <w:tab/>
        <w:t>Wymagania dotyczące wadium.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Zamawiający w niniejszym postępowaniu nie żąda od Wykonawców wniesienia wadium.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  <w:color w:val="FF0000"/>
          <w:highlight w:val="yellow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XIII.</w:t>
      </w:r>
      <w:r w:rsidRPr="00E7468B">
        <w:rPr>
          <w:b/>
          <w:bCs/>
        </w:rPr>
        <w:tab/>
        <w:t>Termin związania ofertą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 xml:space="preserve">Składający ofertę pozostaje nią związany przez okres </w:t>
      </w:r>
      <w:r w:rsidRPr="00E7468B">
        <w:rPr>
          <w:b/>
          <w:bCs/>
        </w:rPr>
        <w:t>30 dni</w:t>
      </w:r>
      <w:r w:rsidRPr="00E7468B">
        <w:rPr>
          <w:rFonts w:eastAsia="ArialMT"/>
        </w:rPr>
        <w:t>. Bieg terminu związania ofertą rozpoczyna się wraz z upływem terminu składania ofert.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XIV.</w:t>
      </w:r>
      <w:r w:rsidRPr="00E7468B">
        <w:rPr>
          <w:b/>
          <w:bCs/>
        </w:rPr>
        <w:tab/>
        <w:t>Opis sposobu przygotowania oferty.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>Wykonawca składa jedną ofertę z zachowaniem formy pisemnej, napisaną w</w:t>
      </w:r>
      <w:r w:rsidRPr="00E7468B">
        <w:rPr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języku polskim.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/>
          <w:bCs/>
          <w:color w:val="000000"/>
        </w:rPr>
        <w:t>Oferta winna zawierać:</w:t>
      </w:r>
    </w:p>
    <w:p w:rsidR="00C002A5" w:rsidRPr="00E7468B" w:rsidRDefault="00C002A5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wypełniony </w:t>
      </w:r>
      <w:r w:rsidRPr="00E7468B">
        <w:rPr>
          <w:rFonts w:eastAsia="ArialMT"/>
          <w:b/>
          <w:color w:val="000000"/>
        </w:rPr>
        <w:t>Formularz oferty -</w:t>
      </w:r>
      <w:r w:rsidRPr="00E7468B">
        <w:rPr>
          <w:rFonts w:eastAsia="ArialMT"/>
          <w:color w:val="000000"/>
        </w:rPr>
        <w:t xml:space="preserve"> zgodny ze wzorem stanowiącym </w:t>
      </w:r>
      <w:r w:rsidRPr="00E7468B">
        <w:rPr>
          <w:b/>
          <w:bCs/>
          <w:color w:val="000000"/>
        </w:rPr>
        <w:t xml:space="preserve">załącznik nr </w:t>
      </w:r>
      <w:r w:rsidR="00AE1607" w:rsidRPr="00E7468B">
        <w:rPr>
          <w:b/>
          <w:bCs/>
          <w:color w:val="000000"/>
        </w:rPr>
        <w:t>1</w:t>
      </w:r>
      <w:r w:rsidRPr="00E7468B">
        <w:rPr>
          <w:rFonts w:eastAsia="ArialMT"/>
          <w:color w:val="000000"/>
        </w:rPr>
        <w:t xml:space="preserve"> </w:t>
      </w:r>
      <w:r w:rsidRPr="00E7468B">
        <w:rPr>
          <w:b/>
          <w:bCs/>
          <w:color w:val="000000"/>
        </w:rPr>
        <w:t>do SIWZ</w:t>
      </w:r>
      <w:r w:rsidRPr="00E7468B">
        <w:rPr>
          <w:rFonts w:eastAsia="ArialMT"/>
          <w:color w:val="000000"/>
        </w:rPr>
        <w:t>;</w:t>
      </w:r>
    </w:p>
    <w:p w:rsidR="00C002A5" w:rsidRPr="00E7468B" w:rsidRDefault="00C002A5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r w:rsidRPr="00E7468B">
        <w:rPr>
          <w:rFonts w:eastAsia="ArialMT"/>
          <w:b/>
        </w:rPr>
        <w:t>oświadczenia i dokumenty</w:t>
      </w:r>
      <w:r w:rsidRPr="00E7468B">
        <w:rPr>
          <w:rFonts w:eastAsia="ArialMT"/>
        </w:rPr>
        <w:t xml:space="preserve"> wymagane pos</w:t>
      </w:r>
      <w:r w:rsidR="00647E9B" w:rsidRPr="00E7468B">
        <w:rPr>
          <w:rFonts w:eastAsia="ArialMT"/>
        </w:rPr>
        <w:t>tanowieniami rozdziału IX SIWZ;</w:t>
      </w:r>
    </w:p>
    <w:p w:rsidR="00B80BC6" w:rsidRPr="000A2F0A" w:rsidRDefault="00B80BC6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r w:rsidRPr="00E7468B">
        <w:rPr>
          <w:rFonts w:eastAsia="ArialMT"/>
        </w:rPr>
        <w:t xml:space="preserve">wykaz </w:t>
      </w:r>
      <w:r w:rsidR="00251DB6" w:rsidRPr="00E7468B">
        <w:rPr>
          <w:rFonts w:eastAsia="ArialMT"/>
          <w:bCs/>
        </w:rPr>
        <w:t xml:space="preserve">usług stanowiący podstawę do przyznania punktów w kryterium oceny oferty – doświadczenie Wykonawcy wg wzoru określonego w </w:t>
      </w:r>
      <w:r w:rsidR="00D534FE">
        <w:rPr>
          <w:rFonts w:eastAsia="ArialMT"/>
          <w:b/>
          <w:bCs/>
        </w:rPr>
        <w:t>z</w:t>
      </w:r>
      <w:r w:rsidR="00190370">
        <w:rPr>
          <w:rFonts w:eastAsia="ArialMT"/>
          <w:b/>
          <w:bCs/>
        </w:rPr>
        <w:t>a</w:t>
      </w:r>
      <w:r w:rsidR="00D534FE">
        <w:rPr>
          <w:rFonts w:eastAsia="ArialMT"/>
          <w:b/>
          <w:bCs/>
        </w:rPr>
        <w:t>łączniku nr 7</w:t>
      </w:r>
      <w:r w:rsidR="00251DB6" w:rsidRPr="00E7468B">
        <w:rPr>
          <w:rFonts w:eastAsia="ArialMT"/>
          <w:b/>
          <w:bCs/>
        </w:rPr>
        <w:t xml:space="preserve"> do SIWZ,</w:t>
      </w:r>
      <w:r w:rsidR="00251DB6" w:rsidRPr="00E7468B">
        <w:rPr>
          <w:rFonts w:eastAsia="ArialMT"/>
          <w:bCs/>
        </w:rPr>
        <w:t xml:space="preserve"> </w:t>
      </w:r>
    </w:p>
    <w:p w:rsidR="000A2F0A" w:rsidRPr="00E7468B" w:rsidRDefault="00CF674D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r>
        <w:rPr>
          <w:rFonts w:eastAsia="ArialMT"/>
        </w:rPr>
        <w:t>o</w:t>
      </w:r>
      <w:r w:rsidR="000A2F0A" w:rsidRPr="000A2F0A">
        <w:rPr>
          <w:rFonts w:eastAsia="ArialMT"/>
        </w:rPr>
        <w:t>pis warunków lokalowych (Sali konsumpcyjnej Wykonawcy)</w:t>
      </w:r>
      <w:r w:rsidR="000A2F0A">
        <w:rPr>
          <w:rFonts w:eastAsia="ArialMT"/>
        </w:rPr>
        <w:t xml:space="preserve"> dla części 1 i 2 zamówienia</w:t>
      </w:r>
      <w:r w:rsidR="000A2F0A" w:rsidRPr="000A2F0A">
        <w:rPr>
          <w:rFonts w:eastAsia="ArialMT"/>
        </w:rPr>
        <w:t>.</w:t>
      </w:r>
    </w:p>
    <w:p w:rsidR="00C002A5" w:rsidRPr="00E7468B" w:rsidRDefault="00C002A5" w:rsidP="00C002A5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  <w:rPr>
          <w:color w:val="FF0000"/>
        </w:rPr>
      </w:pPr>
      <w:r w:rsidRPr="00E7468B">
        <w:rPr>
          <w:bCs/>
          <w:color w:val="000000"/>
        </w:rPr>
        <w:t>Jeżeli uprawnienie do reprezentacji osoby podpisującej ofertę nie wynika z załączonych  do oferty dokumentów należy dołączyć odpowiednie pełnomocnictwo</w:t>
      </w:r>
      <w:r w:rsidRPr="00E7468B">
        <w:rPr>
          <w:rFonts w:eastAsia="ArialMT"/>
          <w:color w:val="000000"/>
        </w:rPr>
        <w:t xml:space="preserve"> w oryginale lub </w:t>
      </w:r>
      <w:r w:rsidRPr="00E7468B">
        <w:rPr>
          <w:rFonts w:eastAsia="ArialMT"/>
          <w:color w:val="000000"/>
        </w:rPr>
        <w:br/>
        <w:t xml:space="preserve">w postaci kopii </w:t>
      </w:r>
      <w:r w:rsidRPr="00E7468B">
        <w:rPr>
          <w:bCs/>
          <w:color w:val="000000"/>
        </w:rPr>
        <w:t>poświadczonej notarialnie</w:t>
      </w:r>
      <w:r w:rsidRPr="00E7468B">
        <w:rPr>
          <w:rFonts w:eastAsia="ArialMT"/>
          <w:color w:val="000000"/>
        </w:rPr>
        <w:t>. Pełnomocnictwo to winno być podpisane przez osobę/osoby upoważnione (upełnomocnione) do reprezentowania Wykonawcy.</w:t>
      </w:r>
    </w:p>
    <w:p w:rsidR="00C002A5" w:rsidRPr="00E7468B" w:rsidRDefault="00251DB6" w:rsidP="00251DB6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</w:pPr>
      <w:r w:rsidRPr="00E7468B">
        <w:t xml:space="preserve">Zamawiający żąda wskazania przez Wykonawcę w ofercie części zamówienia, której wykonanie zamierza powierzyć podwykonawcy, lub podania przez Wykonawcę nazw (firm) podwykonawców na których zasoby Wykonawca powołuje się na zasadach określonych w art. 26 ust. 2b ustawy Pzp, w celu wykazania spełnienia warunków udziału w postępowaniu. </w:t>
      </w:r>
    </w:p>
    <w:p w:rsidR="00C002A5" w:rsidRPr="00E7468B" w:rsidRDefault="00C002A5" w:rsidP="00C002A5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  <w:rPr>
          <w:color w:val="000000"/>
        </w:rPr>
      </w:pPr>
      <w:r w:rsidRPr="00E7468B">
        <w:rPr>
          <w:rFonts w:eastAsia="ArialMT"/>
          <w:color w:val="000000"/>
        </w:rPr>
        <w:t>Zamawiający nie wyraża zgody na złożenie oferty w formie elektronicznej.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Cs/>
          <w:color w:val="000000"/>
        </w:rPr>
        <w:t>Dokumenty sporządzone w języku obcym są składane wraz z tłumaczeniem</w:t>
      </w:r>
      <w:r w:rsidRPr="00E7468B">
        <w:rPr>
          <w:rFonts w:eastAsia="ArialMT"/>
          <w:color w:val="000000"/>
        </w:rPr>
        <w:t xml:space="preserve"> </w:t>
      </w:r>
      <w:r w:rsidRPr="00E7468B">
        <w:rPr>
          <w:bCs/>
          <w:color w:val="000000"/>
        </w:rPr>
        <w:t>na język polski, poświadczonym przez Wykonawcę.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Wykonawca poniesie wszelkie koszty związane z przygotowaniem i złożeniem oferty.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Wszystkie wymagane od Wykonawców dokumenty, oświadczenia i zaświadczenia powinny przedstawiać aktualny stan faktyczny i prawny na dzień otwarcia ofert.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Zaleca się, aby wszystkie kartki oferty były podpisane przez Wykonawcę lub upoważnionego przedstawiciela Wykonawcy i kolejno ponumerowane.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Wszystkie miejsca, w których Wykonawca naniósł zmiany winny być podpisane przez osobę (-y) podpisującą(-e) ofertę. Poprawki mogą być dokonane jedynie poprzez czytelne przekreślenie błędnego zapisu i wstawienie poprawnego.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Wymagane w rozdziale IX SIWZ dokumenty winny być złożone w formie oryginałów lub kopii poświadczonych za zgodność z oryginałem przez Wykonawcę.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Wykonawca może, przed upływem terminu do składania ofert, zmienić lub wycofać ofertę. Wprowadzone zmiany do złożonej oferty należy umieścić w dodatkowej kopercie z napisem </w:t>
      </w:r>
      <w:r w:rsidRPr="00E7468B">
        <w:rPr>
          <w:bCs/>
          <w:color w:val="000000"/>
        </w:rPr>
        <w:t>„</w:t>
      </w:r>
      <w:r w:rsidRPr="00E7468B">
        <w:rPr>
          <w:bCs/>
          <w:i/>
          <w:color w:val="000000"/>
        </w:rPr>
        <w:t xml:space="preserve">Zmiana do oferty </w:t>
      </w:r>
      <w:r w:rsidRPr="00E7468B">
        <w:rPr>
          <w:bCs/>
          <w:color w:val="000000"/>
        </w:rPr>
        <w:t>”</w:t>
      </w:r>
      <w:r w:rsidRPr="00E7468B">
        <w:rPr>
          <w:rFonts w:eastAsia="ArialMT"/>
          <w:color w:val="000000"/>
        </w:rPr>
        <w:t xml:space="preserve"> oraz dane Wykonawcy (pełna nazwa firmy i adres).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Wykonawca może wycofać złożoną ofertę wyłącznie w formie pisma wycofującego ofertę przed upływem terminu składania ofert.</w:t>
      </w:r>
    </w:p>
    <w:p w:rsidR="00D02223" w:rsidRPr="00E7468B" w:rsidRDefault="00D02223" w:rsidP="00D022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b/>
        </w:rPr>
      </w:pPr>
      <w:r w:rsidRPr="00E7468B">
        <w:rPr>
          <w:rFonts w:eastAsia="ArialMT"/>
        </w:rPr>
        <w:t>Wykonawca, nie później niż w terminie składania ofert zastrzega</w:t>
      </w:r>
      <w:r w:rsidR="00930ABF" w:rsidRPr="00E7468B">
        <w:rPr>
          <w:rFonts w:eastAsia="ArialMT"/>
        </w:rPr>
        <w:t xml:space="preserve">, że </w:t>
      </w:r>
      <w:r w:rsidRPr="00E7468B">
        <w:rPr>
          <w:rFonts w:eastAsia="ArialMT"/>
        </w:rPr>
        <w:t xml:space="preserve"> informacje, które stanowią tajemnice przedsiębiorstwa w rozumieniu przepisów o zwalczaniu nieuczciwej konkurencji, nie mogą być udostępnione </w:t>
      </w:r>
      <w:r w:rsidRPr="00E7468B">
        <w:rPr>
          <w:rFonts w:eastAsia="ArialMT"/>
          <w:b/>
        </w:rPr>
        <w:t>oraz wykazuje, iż zastrzeżone informacje stanowią tajemnicę przedsiębiorstwa.</w:t>
      </w:r>
    </w:p>
    <w:p w:rsidR="00D02223" w:rsidRPr="00E7468B" w:rsidRDefault="00D02223" w:rsidP="00D02223">
      <w:pPr>
        <w:autoSpaceDE w:val="0"/>
        <w:autoSpaceDN w:val="0"/>
        <w:adjustRightInd w:val="0"/>
        <w:ind w:left="360"/>
        <w:jc w:val="both"/>
        <w:rPr>
          <w:rFonts w:eastAsia="ArialMT"/>
        </w:rPr>
      </w:pPr>
      <w:r w:rsidRPr="00E7468B">
        <w:rPr>
          <w:rFonts w:eastAsia="ArialMT"/>
        </w:rPr>
        <w:t xml:space="preserve">Wymagane jest, aby informacje stanowiące tajemnicę przedsiębiorstwa były opisane </w:t>
      </w:r>
      <w:r w:rsidRPr="00E7468B">
        <w:rPr>
          <w:rFonts w:eastAsia="ArialMT"/>
        </w:rPr>
        <w:br/>
        <w:t>i spięte w ofercie w sposób pozwalający na ich oddzielenie od reszty oferty.</w:t>
      </w:r>
    </w:p>
    <w:p w:rsidR="00D02223" w:rsidRPr="00E7468B" w:rsidRDefault="00D02223" w:rsidP="00930ABF">
      <w:pPr>
        <w:autoSpaceDE w:val="0"/>
        <w:autoSpaceDN w:val="0"/>
        <w:adjustRightInd w:val="0"/>
        <w:ind w:left="360"/>
        <w:jc w:val="both"/>
        <w:rPr>
          <w:rFonts w:eastAsia="ArialMT"/>
        </w:rPr>
      </w:pPr>
      <w:r w:rsidRPr="00E7468B">
        <w:rPr>
          <w:rFonts w:eastAsia="ArialMT"/>
        </w:rPr>
        <w:t>Przy braku wyraźnego rozdzielenia dokumentów stanowiących tajemnicę przedsiębiorstwa Zamawiający wszystkie dokumenty składające się na treść oferty uzna za jawne.</w:t>
      </w:r>
    </w:p>
    <w:p w:rsidR="00930ABF" w:rsidRPr="00D121EF" w:rsidRDefault="00C002A5" w:rsidP="00A84A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Wszystkie kartki oferty powinny być trwal</w:t>
      </w:r>
      <w:r w:rsidR="00D121EF">
        <w:rPr>
          <w:rFonts w:eastAsia="ArialMT"/>
        </w:rPr>
        <w:t>e połączone i włożone do</w:t>
      </w:r>
      <w:r w:rsidR="0096544A">
        <w:rPr>
          <w:rFonts w:eastAsia="ArialMT"/>
        </w:rPr>
        <w:t xml:space="preserve"> nieprzezroczystego opakowania (np. koperty), które</w:t>
      </w:r>
      <w:r w:rsidRPr="00E7468B">
        <w:rPr>
          <w:rFonts w:eastAsia="ArialMT"/>
        </w:rPr>
        <w:t xml:space="preserve"> </w:t>
      </w:r>
      <w:r w:rsidR="0096544A">
        <w:rPr>
          <w:rFonts w:cs="Arial"/>
        </w:rPr>
        <w:t>powinno być opatrzone</w:t>
      </w:r>
      <w:r w:rsidRPr="00E7468B">
        <w:rPr>
          <w:rFonts w:cs="Arial"/>
        </w:rPr>
        <w:t xml:space="preserve"> w dane Wykonawcy oraz w napis:</w:t>
      </w:r>
    </w:p>
    <w:p w:rsidR="00D121EF" w:rsidRPr="00E7468B" w:rsidRDefault="00D121EF" w:rsidP="00D121EF">
      <w:pPr>
        <w:autoSpaceDE w:val="0"/>
        <w:autoSpaceDN w:val="0"/>
        <w:adjustRightInd w:val="0"/>
        <w:ind w:left="360"/>
        <w:jc w:val="both"/>
        <w:rPr>
          <w:rFonts w:eastAsia="ArialMT"/>
        </w:rPr>
      </w:pPr>
    </w:p>
    <w:p w:rsidR="00C002A5" w:rsidRDefault="007E4229" w:rsidP="00C002A5">
      <w:pPr>
        <w:jc w:val="center"/>
        <w:rPr>
          <w:b/>
          <w:snapToGrid w:val="0"/>
        </w:rPr>
      </w:pPr>
      <w:r w:rsidRPr="00E7468B">
        <w:rPr>
          <w:b/>
          <w:snapToGrid w:val="0"/>
        </w:rPr>
        <w:t xml:space="preserve">Oferta </w:t>
      </w:r>
    </w:p>
    <w:p w:rsidR="00123FDE" w:rsidRDefault="00123FDE" w:rsidP="00123FDE">
      <w:pPr>
        <w:jc w:val="center"/>
        <w:rPr>
          <w:b/>
          <w:bCs/>
          <w:snapToGrid w:val="0"/>
        </w:rPr>
      </w:pPr>
      <w:r w:rsidRPr="00123FDE">
        <w:rPr>
          <w:b/>
          <w:bCs/>
          <w:snapToGrid w:val="0"/>
        </w:rPr>
        <w:t>Obiady abonamentowe dla klientów Miejskiego Ośrodka Pomocy Społecznej w Inowrocławiu  oraz osób uczęszczających do  Środowiskowego Domu Samopomocy w Inowrocławiu w 2015</w:t>
      </w:r>
      <w:r>
        <w:rPr>
          <w:b/>
          <w:bCs/>
          <w:snapToGrid w:val="0"/>
        </w:rPr>
        <w:t xml:space="preserve"> r.</w:t>
      </w:r>
    </w:p>
    <w:p w:rsidR="0096544A" w:rsidRPr="00123FDE" w:rsidRDefault="0096544A" w:rsidP="00123FDE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MOPS</w:t>
      </w:r>
      <w:r w:rsidRPr="0096544A">
        <w:rPr>
          <w:b/>
          <w:bCs/>
          <w:snapToGrid w:val="0"/>
        </w:rPr>
        <w:t xml:space="preserve">.271.2.2014.1                                                                        </w:t>
      </w:r>
    </w:p>
    <w:p w:rsidR="00C002A5" w:rsidRPr="00E7468B" w:rsidRDefault="00C002A5" w:rsidP="00123FDE">
      <w:pPr>
        <w:jc w:val="center"/>
        <w:rPr>
          <w:b/>
          <w:bCs/>
        </w:rPr>
      </w:pPr>
      <w:r w:rsidRPr="00E7468B">
        <w:rPr>
          <w:b/>
          <w:bCs/>
        </w:rPr>
        <w:t xml:space="preserve">Nie otwierać przed godziną </w:t>
      </w:r>
      <w:r w:rsidR="00123FDE">
        <w:rPr>
          <w:b/>
          <w:bCs/>
        </w:rPr>
        <w:t xml:space="preserve"> 09:20</w:t>
      </w:r>
      <w:r w:rsidR="00D02223" w:rsidRPr="00E7468B">
        <w:rPr>
          <w:b/>
          <w:bCs/>
        </w:rPr>
        <w:t xml:space="preserve"> dnia</w:t>
      </w:r>
      <w:r w:rsidR="008E45C8" w:rsidRPr="00E7468B">
        <w:rPr>
          <w:b/>
          <w:bCs/>
        </w:rPr>
        <w:t xml:space="preserve"> </w:t>
      </w:r>
      <w:r w:rsidR="0097582F">
        <w:rPr>
          <w:b/>
          <w:bCs/>
        </w:rPr>
        <w:t>15</w:t>
      </w:r>
      <w:r w:rsidR="00D02223" w:rsidRPr="00E7468B">
        <w:rPr>
          <w:b/>
          <w:bCs/>
        </w:rPr>
        <w:t xml:space="preserve"> grudnia </w:t>
      </w:r>
      <w:r w:rsidR="0092018B" w:rsidRPr="00E7468B">
        <w:rPr>
          <w:b/>
          <w:bCs/>
        </w:rPr>
        <w:t>2014</w:t>
      </w:r>
      <w:r w:rsidR="008E45C8" w:rsidRPr="00E7468B">
        <w:rPr>
          <w:b/>
          <w:bCs/>
        </w:rPr>
        <w:t xml:space="preserve"> </w:t>
      </w:r>
      <w:r w:rsidR="00A30187" w:rsidRPr="00E7468B">
        <w:rPr>
          <w:b/>
          <w:bCs/>
        </w:rPr>
        <w:t>r.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A84A37" w:rsidRPr="00E7468B" w:rsidRDefault="00A84A37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b/>
          <w:bCs/>
        </w:rPr>
        <w:t>XV.</w:t>
      </w:r>
      <w:r w:rsidRPr="00E7468B">
        <w:rPr>
          <w:b/>
          <w:bCs/>
        </w:rPr>
        <w:tab/>
        <w:t>Miejsce oraz termin składania i otwarcia ofert</w:t>
      </w:r>
      <w:r w:rsidRPr="00E7468B">
        <w:rPr>
          <w:rFonts w:eastAsia="ArialMT"/>
        </w:rPr>
        <w:t>.</w:t>
      </w:r>
    </w:p>
    <w:p w:rsidR="00C646F1" w:rsidRPr="00E7468B" w:rsidRDefault="00C002A5" w:rsidP="00C646F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 xml:space="preserve">Oferty należy składać </w:t>
      </w:r>
      <w:r w:rsidRPr="00E7468B">
        <w:t xml:space="preserve">w terminie </w:t>
      </w:r>
      <w:r w:rsidR="008E45C8" w:rsidRPr="00E7468B">
        <w:rPr>
          <w:b/>
        </w:rPr>
        <w:t xml:space="preserve">do dnia </w:t>
      </w:r>
      <w:r w:rsidR="0097582F">
        <w:rPr>
          <w:b/>
        </w:rPr>
        <w:t>15</w:t>
      </w:r>
      <w:r w:rsidR="00D02223" w:rsidRPr="00E7468B">
        <w:rPr>
          <w:b/>
        </w:rPr>
        <w:t xml:space="preserve"> grudnia </w:t>
      </w:r>
      <w:r w:rsidR="008E45C8" w:rsidRPr="00E7468B">
        <w:rPr>
          <w:b/>
        </w:rPr>
        <w:t>2014r.</w:t>
      </w:r>
      <w:r w:rsidR="00133AF3" w:rsidRPr="00E7468B">
        <w:rPr>
          <w:b/>
          <w:bCs/>
        </w:rPr>
        <w:t xml:space="preserve"> </w:t>
      </w:r>
      <w:r w:rsidR="007E4229" w:rsidRPr="00E7468B">
        <w:rPr>
          <w:b/>
        </w:rPr>
        <w:t>o godz.</w:t>
      </w:r>
      <w:r w:rsidR="00123FDE">
        <w:rPr>
          <w:b/>
        </w:rPr>
        <w:t xml:space="preserve"> 09</w:t>
      </w:r>
      <w:r w:rsidR="00F43AC1" w:rsidRPr="00E7468B">
        <w:rPr>
          <w:b/>
        </w:rPr>
        <w:t>:00</w:t>
      </w:r>
      <w:r w:rsidRPr="00E7468B">
        <w:rPr>
          <w:b/>
        </w:rPr>
        <w:t xml:space="preserve"> </w:t>
      </w:r>
      <w:r w:rsidR="00123FDE">
        <w:rPr>
          <w:b/>
        </w:rPr>
        <w:t>w Miejskim</w:t>
      </w:r>
      <w:r w:rsidR="00B24F9C" w:rsidRPr="00E7468B">
        <w:rPr>
          <w:b/>
        </w:rPr>
        <w:t xml:space="preserve"> Ośrodku</w:t>
      </w:r>
      <w:r w:rsidR="00123FDE">
        <w:rPr>
          <w:b/>
        </w:rPr>
        <w:t xml:space="preserve"> Pomocy Społecznej w Inowrocławiu, ul. Św. Ducha 90, 88-100 Inowrocław – pokój nr 11 ( parter</w:t>
      </w:r>
      <w:r w:rsidR="00C646F1" w:rsidRPr="00E7468B">
        <w:rPr>
          <w:b/>
        </w:rPr>
        <w:t>).</w:t>
      </w:r>
    </w:p>
    <w:p w:rsidR="00C002A5" w:rsidRPr="00E7468B" w:rsidRDefault="00C002A5" w:rsidP="00C002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Wszystkie oferty otrzymane przez Zamawiającego po terminie wskazanym w pkt 1 zostaną niezwłocznie zwrócone Wykonawcom bez otwierania.</w:t>
      </w:r>
    </w:p>
    <w:p w:rsidR="00C002A5" w:rsidRPr="00E7468B" w:rsidRDefault="00C002A5" w:rsidP="00C002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Za moment złożenia oferty przyjmuje się termin skutecznego do</w:t>
      </w:r>
      <w:r w:rsidR="00D244E7">
        <w:rPr>
          <w:rFonts w:eastAsia="ArialMT"/>
        </w:rPr>
        <w:t xml:space="preserve">starczenia oferty Zamawiającemu - </w:t>
      </w:r>
      <w:r w:rsidR="00D244E7" w:rsidRPr="00D244E7">
        <w:rPr>
          <w:rFonts w:eastAsia="ArialMT"/>
        </w:rPr>
        <w:t>datę i godzinę wpływu oferty do Zamawiającego, a nie datę i godzinę jej wy</w:t>
      </w:r>
      <w:r w:rsidR="00D07249">
        <w:rPr>
          <w:rFonts w:eastAsia="ArialMT"/>
        </w:rPr>
        <w:t>słania przez W</w:t>
      </w:r>
      <w:r w:rsidR="00D244E7">
        <w:rPr>
          <w:rFonts w:eastAsia="ArialMT"/>
        </w:rPr>
        <w:t>ykonawcę (np. przesyłką pocztową</w:t>
      </w:r>
      <w:r w:rsidR="00D244E7" w:rsidRPr="00D244E7">
        <w:rPr>
          <w:rFonts w:eastAsia="ArialMT"/>
        </w:rPr>
        <w:t xml:space="preserve"> lub kurierską)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 xml:space="preserve">Otwarcie ofert nastąpi </w:t>
      </w:r>
      <w:r w:rsidRPr="00E7468B">
        <w:rPr>
          <w:rFonts w:eastAsia="ArialMT"/>
          <w:b/>
        </w:rPr>
        <w:t xml:space="preserve">w dniu </w:t>
      </w:r>
      <w:r w:rsidR="0097582F">
        <w:rPr>
          <w:rFonts w:eastAsia="ArialMT"/>
          <w:b/>
        </w:rPr>
        <w:t>15</w:t>
      </w:r>
      <w:r w:rsidR="00D02223" w:rsidRPr="00E7468B">
        <w:rPr>
          <w:rFonts w:eastAsia="ArialMT"/>
          <w:b/>
        </w:rPr>
        <w:t xml:space="preserve"> grudnia </w:t>
      </w:r>
      <w:r w:rsidR="008E45C8" w:rsidRPr="00E7468B">
        <w:rPr>
          <w:rFonts w:eastAsia="ArialMT"/>
          <w:b/>
        </w:rPr>
        <w:t xml:space="preserve">2014r. </w:t>
      </w:r>
      <w:r w:rsidR="00123FDE">
        <w:rPr>
          <w:b/>
        </w:rPr>
        <w:t>o godz. 09</w:t>
      </w:r>
      <w:r w:rsidR="00F43AC1" w:rsidRPr="00E7468B">
        <w:rPr>
          <w:b/>
        </w:rPr>
        <w:t>:</w:t>
      </w:r>
      <w:r w:rsidR="00123FDE">
        <w:rPr>
          <w:b/>
        </w:rPr>
        <w:t>20</w:t>
      </w:r>
      <w:r w:rsidR="00F43AC1" w:rsidRPr="00E7468B">
        <w:rPr>
          <w:b/>
        </w:rPr>
        <w:t xml:space="preserve"> </w:t>
      </w:r>
      <w:r w:rsidRPr="00E7468B">
        <w:rPr>
          <w:b/>
        </w:rPr>
        <w:t>w siedzibie Zamawiającego w pokój</w:t>
      </w:r>
      <w:r w:rsidR="000957C5">
        <w:rPr>
          <w:b/>
        </w:rPr>
        <w:t>u</w:t>
      </w:r>
      <w:r w:rsidRPr="00E7468B">
        <w:rPr>
          <w:b/>
        </w:rPr>
        <w:t xml:space="preserve"> </w:t>
      </w:r>
      <w:r w:rsidR="00123FDE">
        <w:rPr>
          <w:b/>
        </w:rPr>
        <w:t>nr 7 ( parter</w:t>
      </w:r>
      <w:r w:rsidR="003A5F9E" w:rsidRPr="00E7468B">
        <w:rPr>
          <w:b/>
        </w:rPr>
        <w:t>).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Otwarcie ofert jest jawne. Wykonawcy mogą być obecni przy otwieraniu ofert.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Bezpośrednio przed otwarciem ofert Zamawiający poda kwotę, jaką zamierza przeznaczyć na sfinansowanie zamówienia.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  <w:color w:val="FF0000"/>
        </w:rPr>
      </w:pPr>
      <w:r w:rsidRPr="00E7468B">
        <w:rPr>
          <w:rFonts w:eastAsia="ArialMT"/>
        </w:rPr>
        <w:t xml:space="preserve">Podczas otwarcia ofert Zamawiający poda nazwy (firmy) oraz adresy Wykonawców, </w:t>
      </w:r>
      <w:r w:rsidRPr="00E7468B">
        <w:rPr>
          <w:rFonts w:eastAsia="ArialMT"/>
        </w:rPr>
        <w:br/>
        <w:t>a także informacje dotyczące ceny i innych kryteriów oceny ofert.</w:t>
      </w:r>
      <w:r w:rsidRPr="00E7468B">
        <w:rPr>
          <w:rFonts w:eastAsia="ArialMT"/>
          <w:color w:val="FF0000"/>
        </w:rPr>
        <w:t xml:space="preserve"> 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Informacje, o których mowa w pkt 6 i 7, Zamawiający przekazuje niezwłocznie Wykonawcom, którzy nie byli obecni przy otwarciu ofert na ich wniosek.</w:t>
      </w:r>
    </w:p>
    <w:p w:rsidR="001B523F" w:rsidRPr="00E7468B" w:rsidRDefault="001B523F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06090" w:rsidRPr="00E7468B" w:rsidRDefault="00C002A5" w:rsidP="00A84A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>XVI.</w:t>
      </w:r>
      <w:r w:rsidRPr="00E7468B">
        <w:rPr>
          <w:b/>
          <w:bCs/>
          <w:color w:val="000000"/>
        </w:rPr>
        <w:tab/>
        <w:t xml:space="preserve">Opis sposobu obliczania ceny. 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 xml:space="preserve">Cena oferty uwzględnia wszystkie zobowiązania, musi być podana w PLN cyfrowo </w:t>
      </w:r>
      <w:r w:rsidRPr="00E7468B">
        <w:rPr>
          <w:color w:val="000000"/>
        </w:rPr>
        <w:br/>
        <w:t xml:space="preserve">i słownie, </w:t>
      </w:r>
      <w:r w:rsidR="00406090" w:rsidRPr="00E7468B">
        <w:t xml:space="preserve">z dokładnością do dwóch miejsc po przecinku z zachowaniem zasad zaokrągleń matematycznych i </w:t>
      </w:r>
      <w:r w:rsidRPr="00E7468B">
        <w:rPr>
          <w:color w:val="000000"/>
        </w:rPr>
        <w:t>z uwzględnieniem należnego podatku VAT - jeżeli występuje.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 xml:space="preserve">Cena podana w ofercie winna obejmować wszystkie koszty i składniki związane </w:t>
      </w:r>
      <w:r w:rsidR="00406090" w:rsidRPr="00E7468B">
        <w:rPr>
          <w:color w:val="000000"/>
        </w:rPr>
        <w:br/>
      </w:r>
      <w:r w:rsidRPr="00E7468B">
        <w:rPr>
          <w:color w:val="000000"/>
        </w:rPr>
        <w:t>z wykonaniem zamówienia oraz warunkami stawianymi przez Zamawiającego.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>Cena może być tylko jedna za oferowany przedmiot zamówienia, nie dopuszcza się wariantowości cen.</w:t>
      </w:r>
    </w:p>
    <w:p w:rsidR="009C7925" w:rsidRPr="00E7468B" w:rsidRDefault="008F1539" w:rsidP="00074485">
      <w:pPr>
        <w:numPr>
          <w:ilvl w:val="0"/>
          <w:numId w:val="20"/>
        </w:numPr>
        <w:ind w:right="5"/>
        <w:jc w:val="both"/>
      </w:pPr>
      <w:r>
        <w:rPr>
          <w:color w:val="000000"/>
        </w:rPr>
        <w:t xml:space="preserve">Cena jednostkowa brutto </w:t>
      </w:r>
      <w:r w:rsidR="009C7925" w:rsidRPr="00E7468B">
        <w:rPr>
          <w:color w:val="000000"/>
        </w:rPr>
        <w:t xml:space="preserve"> </w:t>
      </w:r>
      <w:r w:rsidR="00406090" w:rsidRPr="00E7468B">
        <w:rPr>
          <w:color w:val="000000"/>
        </w:rPr>
        <w:t xml:space="preserve">za jeden posiłek </w:t>
      </w:r>
      <w:r w:rsidR="009C7925" w:rsidRPr="00E7468B">
        <w:rPr>
          <w:color w:val="000000"/>
        </w:rPr>
        <w:t xml:space="preserve">podana przez Wykonawcę </w:t>
      </w:r>
      <w:r w:rsidR="00406090" w:rsidRPr="00E7468B">
        <w:t>podana w ofercie pozostaje niezmienna do końca realizacji przedmiotu zamówienia</w:t>
      </w:r>
      <w:r w:rsidR="00396D50">
        <w:t>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 xml:space="preserve">Cenę za wykonanie przedmiotu zamówienia należy przedstawić w „Formularzu ofertowym" </w:t>
      </w:r>
      <w:r w:rsidR="00406090" w:rsidRPr="00E7468B">
        <w:rPr>
          <w:color w:val="000000"/>
        </w:rPr>
        <w:t>stanowiącym załącznik nr 1 do SIWZ.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t>Ceną ofertową podlegają</w:t>
      </w:r>
      <w:r w:rsidR="00B80BC6" w:rsidRPr="00E7468B">
        <w:t xml:space="preserve">cą ocenie będzie wartość brutto określona w „Formularzu ofertowym”, która stanowi iloczyn: ilości </w:t>
      </w:r>
      <w:r w:rsidRPr="00E7468B">
        <w:t xml:space="preserve">zamawianych posiłków (ilość szacunkowa) </w:t>
      </w:r>
      <w:r w:rsidR="00B95FDB" w:rsidRPr="00E7468B">
        <w:br/>
      </w:r>
      <w:r w:rsidRPr="00E7468B">
        <w:t>i ceny jednostkowej brutto.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>W przypadku zmiany przepisów dotyczących podatku VAT, Wykonawca zobowiązany będzie do naliczania podatku VAT zgodnie z obowiązującymi przepisami w dniu wystawienia faktury.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XVII.</w:t>
      </w:r>
      <w:r w:rsidRPr="00E7468B">
        <w:rPr>
          <w:rFonts w:eastAsia="ArialMT"/>
          <w:b/>
          <w:bCs/>
          <w:color w:val="000000"/>
        </w:rPr>
        <w:tab/>
        <w:t xml:space="preserve">Informacje dotyczące walut obcych przy rozliczeniach między Zamawiającym </w:t>
      </w:r>
      <w:r w:rsidRPr="00E7468B">
        <w:rPr>
          <w:rFonts w:eastAsia="ArialMT"/>
          <w:b/>
          <w:bCs/>
          <w:color w:val="000000"/>
        </w:rPr>
        <w:br/>
        <w:t>a Wykonawcą.</w:t>
      </w:r>
    </w:p>
    <w:p w:rsidR="00C002A5" w:rsidRPr="00E7468B" w:rsidRDefault="00C002A5" w:rsidP="00DD29DE">
      <w:pPr>
        <w:autoSpaceDE w:val="0"/>
        <w:autoSpaceDN w:val="0"/>
        <w:adjustRightInd w:val="0"/>
        <w:ind w:left="709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Zamawiający nie przewiduje możliwości rozliczeń z Wykonawcą w walucie obcej. Wszelkie rozliczenia związane z realizacją zamówienia publicznego będą realizowane w PLN (walucie złoty polski).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2407C4" w:rsidRDefault="00C002A5" w:rsidP="00A84A37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XVIII.</w:t>
      </w:r>
      <w:r w:rsidRPr="00E7468B">
        <w:rPr>
          <w:rFonts w:eastAsia="ArialMT"/>
          <w:b/>
          <w:bCs/>
          <w:color w:val="000000"/>
        </w:rPr>
        <w:tab/>
        <w:t>Opis kryteriów, którymi Zamawiający będzie kierował się przy wyborze oferty najkorzystniejszej wraz z podaniem znaczenia tych kryteriów oraz sposobu oceny ofert.</w:t>
      </w:r>
    </w:p>
    <w:p w:rsidR="00396D50" w:rsidRPr="00E7468B" w:rsidRDefault="00396D50" w:rsidP="00A84A37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ArialMT"/>
          <w:b/>
          <w:bCs/>
          <w:color w:val="000000"/>
        </w:rPr>
      </w:pPr>
    </w:p>
    <w:p w:rsidR="00500E81" w:rsidRPr="00396D50" w:rsidRDefault="00500E81" w:rsidP="00396D5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="ArialMT"/>
          <w:b/>
          <w:bCs/>
        </w:rPr>
      </w:pPr>
      <w:r w:rsidRPr="00396D50">
        <w:rPr>
          <w:rFonts w:eastAsia="ArialMT"/>
          <w:b/>
          <w:bCs/>
        </w:rPr>
        <w:t>Dla 1 części zamówienia</w:t>
      </w:r>
    </w:p>
    <w:p w:rsidR="00396D50" w:rsidRPr="00396D50" w:rsidRDefault="00396D50" w:rsidP="00396D50">
      <w:pPr>
        <w:pStyle w:val="Akapitzlist"/>
        <w:autoSpaceDE w:val="0"/>
        <w:autoSpaceDN w:val="0"/>
        <w:adjustRightInd w:val="0"/>
        <w:ind w:left="786"/>
        <w:rPr>
          <w:rFonts w:eastAsia="ArialMT"/>
          <w:b/>
          <w:bCs/>
        </w:rPr>
      </w:pPr>
    </w:p>
    <w:p w:rsidR="00447FE1" w:rsidRPr="00E7468B" w:rsidRDefault="00447FE1" w:rsidP="00447FE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  <w:b/>
        </w:rPr>
        <w:t>1.</w:t>
      </w:r>
      <w:r w:rsidRPr="00E7468B">
        <w:rPr>
          <w:rFonts w:eastAsia="ArialMT"/>
        </w:rPr>
        <w:tab/>
        <w:t>Zamawiający przy wyborze najkorzystniejszej oferty będzie się kierował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następującym kryterium: </w:t>
      </w:r>
    </w:p>
    <w:p w:rsidR="00500E81" w:rsidRDefault="00500E81" w:rsidP="002407C4">
      <w:pPr>
        <w:autoSpaceDE w:val="0"/>
        <w:autoSpaceDN w:val="0"/>
        <w:adjustRightInd w:val="0"/>
        <w:ind w:left="426"/>
        <w:rPr>
          <w:rFonts w:eastAsia="ArialMT"/>
          <w:bCs/>
        </w:rPr>
      </w:pPr>
    </w:p>
    <w:p w:rsidR="002407C4" w:rsidRPr="00E7468B" w:rsidRDefault="002407C4" w:rsidP="002407C4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700259">
        <w:rPr>
          <w:rFonts w:eastAsia="ArialMT"/>
          <w:b/>
          <w:bCs/>
        </w:rPr>
        <w:tab/>
      </w:r>
      <w:r w:rsidR="00700259">
        <w:rPr>
          <w:rFonts w:eastAsia="ArialMT"/>
          <w:b/>
          <w:bCs/>
        </w:rPr>
        <w:tab/>
      </w:r>
      <w:r w:rsidR="00700259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2407C4" w:rsidRPr="00E7468B" w:rsidRDefault="002407C4" w:rsidP="002407C4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2407C4" w:rsidRPr="00E7468B" w:rsidRDefault="002407C4" w:rsidP="002407C4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2407C4" w:rsidRPr="00E7468B" w:rsidRDefault="002407C4" w:rsidP="002407C4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2407C4" w:rsidRPr="00E7468B" w:rsidRDefault="002407C4" w:rsidP="002407C4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zostaną ustalone </w:t>
      </w:r>
      <w:r w:rsidRPr="00E7468B">
        <w:rPr>
          <w:rFonts w:eastAsia="ArialMT"/>
          <w:bCs/>
        </w:rPr>
        <w:t>wg wzoru:</w:t>
      </w:r>
    </w:p>
    <w:p w:rsidR="002407C4" w:rsidRPr="00E7468B" w:rsidRDefault="002407C4" w:rsidP="002407C4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2407C4" w:rsidRPr="00E7468B" w:rsidRDefault="00B95FDB" w:rsidP="00B95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</w:t>
      </w:r>
      <w:r w:rsidR="002407C4" w:rsidRPr="00E7468B">
        <w:rPr>
          <w:rFonts w:eastAsia="ArialMT"/>
          <w:sz w:val="22"/>
          <w:szCs w:val="22"/>
        </w:rPr>
        <w:t xml:space="preserve">najniższa cena </w:t>
      </w:r>
      <w:r w:rsidR="002407C4" w:rsidRPr="00E7468B">
        <w:rPr>
          <w:sz w:val="22"/>
          <w:szCs w:val="22"/>
        </w:rPr>
        <w:t xml:space="preserve">oferty </w:t>
      </w:r>
      <w:r w:rsidR="002407C4" w:rsidRPr="00E7468B">
        <w:rPr>
          <w:rFonts w:eastAsia="ArialMT"/>
          <w:sz w:val="22"/>
          <w:szCs w:val="22"/>
        </w:rPr>
        <w:t>spośród wszystkich rozpatrywanych ofert</w:t>
      </w:r>
    </w:p>
    <w:p w:rsidR="002407C4" w:rsidRPr="00E7468B" w:rsidRDefault="002407C4" w:rsidP="002407C4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2407C4" w:rsidRPr="00E7468B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2407C4" w:rsidRPr="00E7468B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2407C4" w:rsidRPr="00E7468B" w:rsidRDefault="002407C4" w:rsidP="002407C4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Ocena oferty wyrażona jest w punktach z dokładności</w:t>
      </w:r>
      <w:r w:rsidR="00B80BC6" w:rsidRPr="00E7468B">
        <w:rPr>
          <w:rFonts w:eastAsia="ArialMT"/>
          <w:bCs/>
        </w:rPr>
        <w:t xml:space="preserve">ą do dwóch miejsc po przecinku </w:t>
      </w:r>
      <w:r w:rsidR="00B80BC6" w:rsidRPr="00E7468B">
        <w:rPr>
          <w:rFonts w:eastAsia="ArialMT"/>
          <w:bCs/>
        </w:rPr>
        <w:br/>
      </w:r>
      <w:r w:rsidR="00B80BC6" w:rsidRPr="00E7468B">
        <w:t>z zachowaniem zasad zaokrągleń matematycznych.</w:t>
      </w:r>
    </w:p>
    <w:p w:rsidR="002407C4" w:rsidRPr="00E7468B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251DB6" w:rsidRPr="00E7468B" w:rsidRDefault="00251DB6" w:rsidP="00251DB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251DB6" w:rsidRPr="00E7468B" w:rsidRDefault="00251DB6" w:rsidP="00074485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</w:t>
      </w:r>
      <w:r w:rsidR="00A84A37" w:rsidRPr="00E7468B">
        <w:rPr>
          <w:rFonts w:eastAsia="ArialMT"/>
          <w:bCs/>
        </w:rPr>
        <w:t xml:space="preserve">Wykonawcy </w:t>
      </w:r>
      <w:r w:rsidR="00B95FDB" w:rsidRPr="00E7468B">
        <w:rPr>
          <w:rFonts w:eastAsia="ArialMT"/>
          <w:bCs/>
        </w:rPr>
        <w:t xml:space="preserve">w </w:t>
      </w:r>
      <w:r w:rsidR="00B95FDB" w:rsidRPr="00E7468B">
        <w:t xml:space="preserve">świadczeniu usług przygotowywania i </w:t>
      </w:r>
      <w:r w:rsidR="00396D50">
        <w:t>wydawania</w:t>
      </w:r>
      <w:r w:rsidR="00B95FDB" w:rsidRPr="00E7468B">
        <w:t xml:space="preserve"> gorących p</w:t>
      </w:r>
      <w:r w:rsidR="00500E81">
        <w:t>osiłków w ilości co najmniej 38</w:t>
      </w:r>
      <w:r w:rsidR="00B95FDB" w:rsidRPr="00E7468B">
        <w:t xml:space="preserve"> szt. dziennie w ramach jednego zamówienia (umowy) przez okres nie krótszy niż sześć miesięcy </w:t>
      </w:r>
      <w:r w:rsidRPr="00E7468B">
        <w:t xml:space="preserve">- punkty </w:t>
      </w:r>
      <w:r w:rsidR="00B32E04">
        <w:rPr>
          <w:rFonts w:eastAsia="ArialMT"/>
        </w:rPr>
        <w:t xml:space="preserve">D </w:t>
      </w:r>
      <w:r w:rsidRPr="00E7468B">
        <w:t xml:space="preserve"> zostaną przyznane wg zasady: </w:t>
      </w:r>
    </w:p>
    <w:p w:rsidR="00251DB6" w:rsidRPr="00E7468B" w:rsidRDefault="00251DB6" w:rsidP="00251D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251DB6" w:rsidRPr="00E7468B" w:rsidTr="00A84A37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251DB6" w:rsidRPr="00E7468B" w:rsidRDefault="00B95FDB" w:rsidP="00500E8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 w:rsidR="00500E81">
              <w:rPr>
                <w:rFonts w:ascii="Times New Roman" w:hAnsi="Times New Roman" w:cs="Times New Roman"/>
                <w:sz w:val="22"/>
                <w:szCs w:val="22"/>
              </w:rPr>
              <w:t>wydawania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 w:rsidR="00881AAE"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500E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38</w:t>
            </w:r>
            <w:r w:rsidR="00881AAE"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51DB6" w:rsidRPr="00E7468B" w:rsidRDefault="00B95FDB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</w:t>
            </w:r>
            <w:r w:rsidR="00251DB6" w:rsidRPr="00E7468B">
              <w:rPr>
                <w:rFonts w:ascii="Times New Roman" w:hAnsi="Times New Roman" w:cs="Times New Roman"/>
                <w:color w:val="auto"/>
              </w:rPr>
              <w:t>lość punktów</w:t>
            </w:r>
          </w:p>
        </w:tc>
      </w:tr>
      <w:tr w:rsidR="00251DB6" w:rsidRPr="00E7468B" w:rsidTr="00A84A37">
        <w:tc>
          <w:tcPr>
            <w:tcW w:w="6804" w:type="dxa"/>
          </w:tcPr>
          <w:p w:rsidR="00251DB6" w:rsidRPr="00E7468B" w:rsidRDefault="00B95FDB" w:rsidP="00B95F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251DB6" w:rsidRPr="00E7468B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51524B"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251DB6" w:rsidRPr="00E7468B" w:rsidRDefault="0000515A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95FDB" w:rsidRPr="00E7468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1DB6" w:rsidRPr="00E7468B">
              <w:rPr>
                <w:rFonts w:ascii="Times New Roman" w:hAnsi="Times New Roman" w:cs="Times New Roman"/>
                <w:color w:val="auto"/>
              </w:rPr>
              <w:t>pkt</w:t>
            </w:r>
          </w:p>
        </w:tc>
      </w:tr>
      <w:tr w:rsidR="0000515A" w:rsidRPr="00E7468B" w:rsidTr="00A84A37">
        <w:tc>
          <w:tcPr>
            <w:tcW w:w="6804" w:type="dxa"/>
          </w:tcPr>
          <w:p w:rsidR="0000515A" w:rsidRPr="00E7468B" w:rsidRDefault="0051524B" w:rsidP="00005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00515A" w:rsidRDefault="0000515A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251DB6" w:rsidRPr="00E7468B" w:rsidRDefault="00251DB6" w:rsidP="00251DB6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51DB6" w:rsidRPr="00E7468B" w:rsidRDefault="00251DB6" w:rsidP="00A84A37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>Zamawiający w kryterium nr 2 – doświadczenie wykonawcy – przyzna punkty wg powyższej podanej punktacji za</w:t>
      </w:r>
      <w:r w:rsidR="00B95FDB" w:rsidRPr="00E7468B">
        <w:rPr>
          <w:rFonts w:ascii="Times New Roman" w:hAnsi="Times New Roman" w:cs="Times New Roman"/>
          <w:bCs/>
          <w:color w:val="auto"/>
        </w:rPr>
        <w:t xml:space="preserve"> usługi, które </w:t>
      </w:r>
      <w:r w:rsidR="00B95FDB" w:rsidRPr="00E7468B">
        <w:rPr>
          <w:rFonts w:ascii="Times New Roman" w:hAnsi="Times New Roman" w:cs="Times New Roman"/>
          <w:b/>
          <w:bCs/>
          <w:color w:val="auto"/>
        </w:rPr>
        <w:t xml:space="preserve">zostały wykonane </w:t>
      </w:r>
      <w:r w:rsidRPr="00E7468B">
        <w:rPr>
          <w:rFonts w:ascii="Times New Roman" w:hAnsi="Times New Roman" w:cs="Times New Roman"/>
          <w:b/>
          <w:bCs/>
          <w:color w:val="auto"/>
        </w:rPr>
        <w:t>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</w:t>
      </w:r>
      <w:r w:rsidR="00B95FDB" w:rsidRPr="00E7468B">
        <w:rPr>
          <w:rFonts w:ascii="Times New Roman" w:hAnsi="Times New Roman" w:cs="Times New Roman"/>
          <w:bCs/>
          <w:color w:val="auto"/>
        </w:rPr>
        <w:t xml:space="preserve">terminu składania ofert, </w:t>
      </w:r>
      <w:r w:rsidRPr="00E7468B">
        <w:rPr>
          <w:rFonts w:ascii="Times New Roman" w:hAnsi="Times New Roman" w:cs="Times New Roman"/>
          <w:bCs/>
          <w:color w:val="auto"/>
        </w:rPr>
        <w:t>a jeżeli okres prowadzenia działalności jest krótszy – w t</w:t>
      </w:r>
      <w:r w:rsidR="00B95FDB" w:rsidRPr="00E7468B">
        <w:rPr>
          <w:rFonts w:ascii="Times New Roman" w:hAnsi="Times New Roman" w:cs="Times New Roman"/>
          <w:bCs/>
          <w:color w:val="auto"/>
        </w:rPr>
        <w:t>ym okresie.</w:t>
      </w:r>
    </w:p>
    <w:p w:rsidR="00251DB6" w:rsidRPr="00E7468B" w:rsidRDefault="00251DB6" w:rsidP="00A84A37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251DB6" w:rsidRPr="00E7468B" w:rsidRDefault="00251DB6" w:rsidP="00A84A37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="00B95FDB" w:rsidRPr="00E7468B">
        <w:rPr>
          <w:bCs/>
        </w:rPr>
        <w:br/>
      </w:r>
      <w:r w:rsidRPr="00E7468B">
        <w:rPr>
          <w:bCs/>
        </w:rPr>
        <w:t xml:space="preserve">w wykazie usług sporządzonym wg wzoru określonego w załączniku nr 8 do SIWZ. </w:t>
      </w:r>
      <w:r w:rsidR="00A84A37" w:rsidRPr="00E7468B">
        <w:rPr>
          <w:bCs/>
        </w:rPr>
        <w:br/>
      </w:r>
      <w:r w:rsidRPr="00E7468B">
        <w:rPr>
          <w:bCs/>
        </w:rPr>
        <w:t>W ww. wykazie należy przedstawić inne usługi niż te wymienione w wykazie</w:t>
      </w:r>
      <w:r w:rsidRPr="00E7468B">
        <w:t xml:space="preserve"> wykonanych usług (sporządzonym wg wzoru określonego w za</w:t>
      </w:r>
      <w:r w:rsidR="00F82D0C" w:rsidRPr="00E7468B">
        <w:t>łączniku nr 4</w:t>
      </w:r>
      <w:r w:rsidRPr="00E7468B">
        <w:t xml:space="preserve"> do SIWZ), w celu wykazania spełnienia warunku udziału w postępowaniu. Jeżeli Wykonawca nie złoży</w:t>
      </w:r>
      <w:r w:rsidR="007F55C6">
        <w:t xml:space="preserve"> wykazu usług sporządzonego wg </w:t>
      </w:r>
      <w:r w:rsidR="00024B6F">
        <w:t>załącznika nr 7</w:t>
      </w:r>
      <w:r w:rsidRPr="00E7468B">
        <w:t xml:space="preserve"> – otrzyma zero punktów </w:t>
      </w:r>
      <w:r w:rsidR="00A84A37" w:rsidRPr="00E7468B">
        <w:br/>
      </w:r>
      <w:r w:rsidRPr="00E7468B">
        <w:t>w kryterium – doświadczenie Wykonawcy</w:t>
      </w:r>
      <w:r w:rsidRPr="00E7468B">
        <w:rPr>
          <w:color w:val="4F6228"/>
        </w:rPr>
        <w:t>.</w:t>
      </w:r>
    </w:p>
    <w:p w:rsidR="00251DB6" w:rsidRPr="00E7468B" w:rsidRDefault="00251DB6" w:rsidP="00A84A37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B95FDB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251DB6" w:rsidRPr="00E7468B" w:rsidRDefault="00251DB6" w:rsidP="00B95FDB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251DB6" w:rsidRPr="00E7468B" w:rsidRDefault="00B95FDB" w:rsidP="00074485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</w:t>
      </w:r>
      <w:r w:rsidR="00251DB6" w:rsidRPr="007F55C6">
        <w:rPr>
          <w:rFonts w:ascii="Times New Roman" w:hAnsi="Times New Roman"/>
          <w:i/>
          <w:sz w:val="24"/>
          <w:szCs w:val="24"/>
        </w:rPr>
        <w:t xml:space="preserve">wg kryterium nr 2 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 w:rsidR="007F55C6"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="007F55C6" w:rsidRPr="007F55C6">
        <w:rPr>
          <w:rFonts w:ascii="Times New Roman" w:hAnsi="Times New Roman"/>
          <w:i/>
          <w:sz w:val="24"/>
          <w:szCs w:val="24"/>
        </w:rPr>
        <w:t>usług</w:t>
      </w:r>
      <w:r w:rsidR="007F55C6">
        <w:rPr>
          <w:rFonts w:ascii="Times New Roman" w:hAnsi="Times New Roman"/>
          <w:i/>
          <w:sz w:val="24"/>
          <w:szCs w:val="24"/>
        </w:rPr>
        <w:t>i</w:t>
      </w:r>
      <w:r w:rsidR="007F55C6"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="00251DB6"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251DB6" w:rsidRPr="00E7468B" w:rsidRDefault="00251DB6" w:rsidP="00074485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251DB6" w:rsidRPr="00E7468B" w:rsidRDefault="00B32E04" w:rsidP="00A84A3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>
        <w:rPr>
          <w:rFonts w:eastAsia="ArialMT"/>
        </w:rPr>
        <w:t>3)</w:t>
      </w:r>
      <w:r>
        <w:rPr>
          <w:rFonts w:eastAsia="ArialMT"/>
        </w:rPr>
        <w:tab/>
        <w:t>ostateczna ocena oferty ( O</w:t>
      </w:r>
      <w:r w:rsidR="00251DB6" w:rsidRPr="00E7468B">
        <w:rPr>
          <w:rFonts w:eastAsia="ArialMT"/>
        </w:rPr>
        <w:t xml:space="preserve"> ) zostanie ustalona według wzoru:</w:t>
      </w:r>
    </w:p>
    <w:p w:rsidR="002407C4" w:rsidRPr="00E7468B" w:rsidRDefault="00B32E04" w:rsidP="00A84A37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 xml:space="preserve">O </w:t>
      </w:r>
      <w:r w:rsidR="00251DB6" w:rsidRPr="00E7468B">
        <w:rPr>
          <w:rFonts w:ascii="Times New Roman" w:eastAsia="ArialMT" w:hAnsi="Times New Roman"/>
          <w:b/>
        </w:rPr>
        <w:t>= C</w:t>
      </w:r>
      <w:r>
        <w:rPr>
          <w:rFonts w:ascii="Times New Roman" w:eastAsia="ArialMT" w:hAnsi="Times New Roman"/>
          <w:b/>
        </w:rPr>
        <w:t xml:space="preserve"> + D</w:t>
      </w:r>
    </w:p>
    <w:p w:rsidR="00B95FDB" w:rsidRDefault="002407C4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500E81" w:rsidRDefault="00500E8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Pr="00500E81" w:rsidRDefault="00447FE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>
        <w:rPr>
          <w:rFonts w:eastAsia="ArialMT"/>
          <w:b/>
        </w:rPr>
        <w:t xml:space="preserve">b) </w:t>
      </w:r>
      <w:r w:rsidR="00500E81" w:rsidRPr="00500E81">
        <w:rPr>
          <w:rFonts w:eastAsia="ArialMT"/>
          <w:b/>
        </w:rPr>
        <w:t>Dla części 2 zamówienia</w:t>
      </w:r>
    </w:p>
    <w:p w:rsidR="00500E81" w:rsidRDefault="00447FE1" w:rsidP="00447FE1">
      <w:pPr>
        <w:autoSpaceDE w:val="0"/>
        <w:autoSpaceDN w:val="0"/>
        <w:adjustRightInd w:val="0"/>
        <w:ind w:left="426" w:hanging="426"/>
        <w:rPr>
          <w:rFonts w:eastAsia="ArialMT"/>
          <w:bCs/>
        </w:rPr>
      </w:pPr>
      <w:r w:rsidRPr="00447FE1">
        <w:rPr>
          <w:rFonts w:eastAsia="ArialMT"/>
          <w:bCs/>
        </w:rPr>
        <w:t>1.</w:t>
      </w:r>
      <w:r w:rsidRPr="00447FE1">
        <w:rPr>
          <w:rFonts w:eastAsia="ArialMT"/>
          <w:bCs/>
        </w:rPr>
        <w:tab/>
        <w:t>Zamawiający przy wyborze najkorzystniejszej oferty będzie się kierował następującym kryterium: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 zostaną ustalone </w:t>
      </w:r>
      <w:r w:rsidRPr="00E7468B">
        <w:rPr>
          <w:rFonts w:eastAsia="ArialMT"/>
          <w:bCs/>
        </w:rPr>
        <w:t>wg wzoru: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najniższa cena </w:t>
      </w:r>
      <w:r w:rsidRPr="00E7468B">
        <w:rPr>
          <w:sz w:val="22"/>
          <w:szCs w:val="22"/>
        </w:rPr>
        <w:t xml:space="preserve">oferty </w:t>
      </w:r>
      <w:r w:rsidRPr="00E7468B">
        <w:rPr>
          <w:rFonts w:eastAsia="ArialMT"/>
          <w:sz w:val="22"/>
          <w:szCs w:val="22"/>
        </w:rPr>
        <w:t>spośród wszystkich rozpatrywanych ofert</w:t>
      </w:r>
    </w:p>
    <w:p w:rsidR="00500E81" w:rsidRPr="00E7468B" w:rsidRDefault="00500E81" w:rsidP="00500E81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 xml:space="preserve">Ocena oferty wyrażona jest w punktach z dokładnością do dwóch miejsc po przecinku </w:t>
      </w:r>
      <w:r w:rsidRPr="00E7468B">
        <w:rPr>
          <w:rFonts w:eastAsia="ArialMT"/>
          <w:bCs/>
        </w:rPr>
        <w:br/>
      </w:r>
      <w:r w:rsidRPr="00E7468B">
        <w:t>z zachowaniem zasad zaokrągleń matematycznych.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500E81" w:rsidRPr="00E7468B" w:rsidRDefault="00500E81" w:rsidP="00500E81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>świadczeniu usłu</w:t>
      </w:r>
      <w:r w:rsidR="004B6520">
        <w:t>g przygotowywania i wydawania</w:t>
      </w:r>
      <w:r w:rsidRPr="00E7468B">
        <w:t xml:space="preserve"> gorących p</w:t>
      </w:r>
      <w:r w:rsidR="004B6520">
        <w:t>osiłków w ilości co najmniej 7</w:t>
      </w:r>
      <w:r w:rsidRPr="00E7468B">
        <w:t xml:space="preserve"> szt. dziennie w ramach jednego zamówienia (umowy) przez okres nie krótszy niż sześć miesięcy - punkty </w:t>
      </w:r>
      <w:r w:rsidR="00B32E04">
        <w:rPr>
          <w:rFonts w:eastAsia="ArialMT"/>
        </w:rPr>
        <w:t>D</w:t>
      </w:r>
      <w:r w:rsidRPr="00E7468B">
        <w:t xml:space="preserve"> zostaną przyznane wg zasady: </w:t>
      </w:r>
    </w:p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500E81" w:rsidRPr="00E7468B" w:rsidTr="00D121E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wydawania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4B65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7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1 -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51524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 xml:space="preserve">Zamawiający w kryterium nr 2 – doświadczenie wykonawcy – przyzna punkty wg powyższej podanej punktacji za usługi, które </w:t>
      </w:r>
      <w:r w:rsidRPr="00E7468B">
        <w:rPr>
          <w:rFonts w:ascii="Times New Roman" w:hAnsi="Times New Roman" w:cs="Times New Roman"/>
          <w:b/>
          <w:bCs/>
          <w:color w:val="auto"/>
        </w:rPr>
        <w:t>zostały wykonane 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terminu składania ofert, a jeżeli okres prowadzenia działalności jest krótszy – w tym okresie.</w:t>
      </w: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Pr="00E7468B">
        <w:rPr>
          <w:bCs/>
        </w:rPr>
        <w:br/>
        <w:t>w wykazie usług sporządzonym wg wzo</w:t>
      </w:r>
      <w:r w:rsidR="0051796F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Pr="00E7468B">
        <w:rPr>
          <w:bCs/>
        </w:rPr>
        <w:br/>
        <w:t>W ww. wykazie należy przedstawić inne usługi niż te wymienione w wykazie</w:t>
      </w:r>
      <w:r w:rsidRPr="00E7468B">
        <w:t xml:space="preserve"> wykonanych usług (sporządzonym wg wzoru określonego w załączniku nr 4 do SIWZ), w celu wykazania spełnienia warunku udziału w postępowaniu. Jeżeli Wykonawca nie złoży</w:t>
      </w:r>
      <w:r>
        <w:t xml:space="preserve"> wykazu usług sporządzonego wg </w:t>
      </w:r>
      <w:r w:rsidR="00172001">
        <w:t>załącznika nr 7</w:t>
      </w:r>
      <w:r w:rsidRPr="00E7468B">
        <w:t xml:space="preserve"> – otrzyma zero punktów </w:t>
      </w:r>
      <w:r w:rsidRPr="00E7468B">
        <w:br/>
        <w:t>w kryterium – doświadczenie Wykonawcy</w:t>
      </w:r>
      <w:r w:rsidRPr="00E7468B">
        <w:rPr>
          <w:color w:val="4F6228"/>
        </w:rPr>
        <w:t>.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500E81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wg kryterium nr 2 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Pr="007F55C6">
        <w:rPr>
          <w:rFonts w:ascii="Times New Roman" w:hAnsi="Times New Roman"/>
          <w:i/>
          <w:sz w:val="24"/>
          <w:szCs w:val="24"/>
        </w:rPr>
        <w:t>usług</w:t>
      </w:r>
      <w:r>
        <w:rPr>
          <w:rFonts w:ascii="Times New Roman" w:hAnsi="Times New Roman"/>
          <w:i/>
          <w:sz w:val="24"/>
          <w:szCs w:val="24"/>
        </w:rPr>
        <w:t>i</w:t>
      </w:r>
      <w:r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500E81" w:rsidRPr="00E7468B" w:rsidRDefault="00B32E04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>
        <w:rPr>
          <w:rFonts w:eastAsia="ArialMT"/>
        </w:rPr>
        <w:t>3)</w:t>
      </w:r>
      <w:r>
        <w:rPr>
          <w:rFonts w:eastAsia="ArialMT"/>
        </w:rPr>
        <w:tab/>
        <w:t>ostateczna ocena oferty ( O</w:t>
      </w:r>
      <w:r w:rsidR="00500E81" w:rsidRPr="00E7468B">
        <w:rPr>
          <w:rFonts w:eastAsia="ArialMT"/>
        </w:rPr>
        <w:t xml:space="preserve"> ) zostanie ustalona według wzoru:</w:t>
      </w:r>
    </w:p>
    <w:p w:rsidR="00500E81" w:rsidRPr="00E7468B" w:rsidRDefault="00B32E04" w:rsidP="00500E8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>O</w:t>
      </w:r>
      <w:r w:rsidR="00500E81" w:rsidRPr="00E7468B">
        <w:rPr>
          <w:rFonts w:ascii="Times New Roman" w:eastAsia="ArialMT" w:hAnsi="Times New Roman"/>
          <w:b/>
        </w:rPr>
        <w:t xml:space="preserve"> = C</w:t>
      </w:r>
      <w:r>
        <w:rPr>
          <w:rFonts w:ascii="Times New Roman" w:eastAsia="ArialMT" w:hAnsi="Times New Roman"/>
          <w:b/>
          <w:vertAlign w:val="subscript"/>
        </w:rPr>
        <w:t xml:space="preserve"> </w:t>
      </w:r>
      <w:r>
        <w:rPr>
          <w:rFonts w:ascii="Times New Roman" w:eastAsia="ArialMT" w:hAnsi="Times New Roman"/>
          <w:b/>
        </w:rPr>
        <w:t>+ D</w:t>
      </w:r>
    </w:p>
    <w:p w:rsidR="00500E81" w:rsidRPr="00E7468B" w:rsidRDefault="00500E81" w:rsidP="00500E8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500E81" w:rsidRDefault="00500E8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Default="00447FE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>
        <w:rPr>
          <w:rFonts w:eastAsia="ArialMT"/>
          <w:b/>
          <w:bCs/>
        </w:rPr>
        <w:t xml:space="preserve">c) </w:t>
      </w:r>
      <w:r w:rsidR="00500E81">
        <w:rPr>
          <w:rFonts w:eastAsia="ArialMT"/>
          <w:b/>
          <w:bCs/>
        </w:rPr>
        <w:t>Dla 3</w:t>
      </w:r>
      <w:r w:rsidR="00500E81" w:rsidRPr="00500E81">
        <w:rPr>
          <w:rFonts w:eastAsia="ArialMT"/>
          <w:b/>
          <w:bCs/>
        </w:rPr>
        <w:t xml:space="preserve"> części zamówienia</w:t>
      </w:r>
    </w:p>
    <w:p w:rsidR="00447FE1" w:rsidRPr="00500E81" w:rsidRDefault="00447FE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</w:p>
    <w:p w:rsidR="00500E81" w:rsidRDefault="00447FE1" w:rsidP="00447FE1">
      <w:pPr>
        <w:autoSpaceDE w:val="0"/>
        <w:autoSpaceDN w:val="0"/>
        <w:adjustRightInd w:val="0"/>
        <w:ind w:left="426" w:hanging="426"/>
        <w:rPr>
          <w:rFonts w:eastAsia="ArialMT"/>
          <w:bCs/>
        </w:rPr>
      </w:pPr>
      <w:r w:rsidRPr="00447FE1">
        <w:rPr>
          <w:rFonts w:eastAsia="ArialMT"/>
          <w:bCs/>
        </w:rPr>
        <w:t>1.</w:t>
      </w:r>
      <w:r w:rsidRPr="00447FE1">
        <w:rPr>
          <w:rFonts w:eastAsia="ArialMT"/>
          <w:bCs/>
        </w:rPr>
        <w:tab/>
        <w:t>Zamawiający przy wyborze najkorzystniejszej oferty będzie się kierował następującym kryterium: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 zostaną ustalone </w:t>
      </w:r>
      <w:r w:rsidRPr="00E7468B">
        <w:rPr>
          <w:rFonts w:eastAsia="ArialMT"/>
          <w:bCs/>
        </w:rPr>
        <w:t>wg wzoru: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najniższa cena </w:t>
      </w:r>
      <w:r w:rsidRPr="00E7468B">
        <w:rPr>
          <w:sz w:val="22"/>
          <w:szCs w:val="22"/>
        </w:rPr>
        <w:t xml:space="preserve">oferty </w:t>
      </w:r>
      <w:r w:rsidRPr="00E7468B">
        <w:rPr>
          <w:rFonts w:eastAsia="ArialMT"/>
          <w:sz w:val="22"/>
          <w:szCs w:val="22"/>
        </w:rPr>
        <w:t>spośród wszystkich rozpatrywanych ofert</w:t>
      </w:r>
    </w:p>
    <w:p w:rsidR="00500E81" w:rsidRPr="00E7468B" w:rsidRDefault="00500E81" w:rsidP="00500E81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 xml:space="preserve">Ocena oferty wyrażona jest w punktach z dokładnością do dwóch miejsc po przecinku </w:t>
      </w:r>
      <w:r w:rsidRPr="00E7468B">
        <w:rPr>
          <w:rFonts w:eastAsia="ArialMT"/>
          <w:bCs/>
        </w:rPr>
        <w:br/>
      </w:r>
      <w:r w:rsidRPr="00E7468B">
        <w:t>z zachowaniem zasad zaokrągleń matematycznych.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500E81" w:rsidRPr="00E7468B" w:rsidRDefault="00500E81" w:rsidP="00500E81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>świadczeniu usług przygotowywania i dostarczania gorących p</w:t>
      </w:r>
      <w:r w:rsidR="004B6520">
        <w:t>osiłków w ilości co najmniej 40</w:t>
      </w:r>
      <w:r w:rsidRPr="00E7468B">
        <w:t xml:space="preserve"> szt. dziennie w ramach jednego zamówienia (umowy) przez okres nie krótszy niż sześć miesięcy - punkty </w:t>
      </w:r>
      <w:r w:rsidR="00B32E04">
        <w:rPr>
          <w:rFonts w:eastAsia="ArialMT"/>
        </w:rPr>
        <w:t xml:space="preserve">D </w:t>
      </w:r>
      <w:r w:rsidRPr="00E7468B">
        <w:t xml:space="preserve"> zostaną przyznane wg zasady: </w:t>
      </w:r>
    </w:p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500E81" w:rsidRPr="00E7468B" w:rsidTr="00D121E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 w:rsidR="004B6520">
              <w:rPr>
                <w:rFonts w:ascii="Times New Roman" w:hAnsi="Times New Roman" w:cs="Times New Roman"/>
                <w:sz w:val="22"/>
                <w:szCs w:val="22"/>
              </w:rPr>
              <w:t>dostarczania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4B65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40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1 -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51524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 xml:space="preserve">Zamawiający w kryterium nr 2 – doświadczenie wykonawcy – przyzna punkty wg powyższej podanej punktacji za usługi, które </w:t>
      </w:r>
      <w:r w:rsidRPr="00E7468B">
        <w:rPr>
          <w:rFonts w:ascii="Times New Roman" w:hAnsi="Times New Roman" w:cs="Times New Roman"/>
          <w:b/>
          <w:bCs/>
          <w:color w:val="auto"/>
        </w:rPr>
        <w:t>zostały wykonane 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terminu składania ofert, a jeżeli okres prowadzenia działalności jest krótszy – w tym okresie.</w:t>
      </w: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Pr="00E7468B">
        <w:rPr>
          <w:bCs/>
        </w:rPr>
        <w:br/>
        <w:t>w wykazie usług sporządzonym wg wzo</w:t>
      </w:r>
      <w:r w:rsidR="004033B7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Pr="00E7468B">
        <w:rPr>
          <w:bCs/>
        </w:rPr>
        <w:br/>
        <w:t>W ww. wykazie należy przedstawić inne usługi niż te wymienione w wykazie</w:t>
      </w:r>
      <w:r w:rsidRPr="00E7468B">
        <w:t xml:space="preserve"> wykonanych usług (sporządzonym wg wzoru określonego w załączniku nr 4 do SIWZ), w celu wykazania spełnienia warunku udziału w postępowaniu. Jeżeli Wykonawca nie złoży</w:t>
      </w:r>
      <w:r>
        <w:t xml:space="preserve"> wykazu usług sporządzonego wg </w:t>
      </w:r>
      <w:r w:rsidR="00D75F11">
        <w:t>załącznika nr 7</w:t>
      </w:r>
      <w:r w:rsidRPr="00E7468B">
        <w:t xml:space="preserve"> – otrzyma zero punktów </w:t>
      </w:r>
      <w:r w:rsidRPr="00E7468B">
        <w:br/>
        <w:t>w kryterium – doświadczenie Wykonawcy</w:t>
      </w:r>
      <w:r w:rsidRPr="00E7468B">
        <w:rPr>
          <w:color w:val="4F6228"/>
        </w:rPr>
        <w:t>.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500E81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wg kryterium nr 2 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Pr="007F55C6">
        <w:rPr>
          <w:rFonts w:ascii="Times New Roman" w:hAnsi="Times New Roman"/>
          <w:i/>
          <w:sz w:val="24"/>
          <w:szCs w:val="24"/>
        </w:rPr>
        <w:t>usług</w:t>
      </w:r>
      <w:r>
        <w:rPr>
          <w:rFonts w:ascii="Times New Roman" w:hAnsi="Times New Roman"/>
          <w:i/>
          <w:sz w:val="24"/>
          <w:szCs w:val="24"/>
        </w:rPr>
        <w:t>i</w:t>
      </w:r>
      <w:r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500E81" w:rsidRPr="00E7468B" w:rsidRDefault="00500E81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 w:rsidRPr="00E7468B">
        <w:rPr>
          <w:rFonts w:eastAsia="ArialMT"/>
        </w:rPr>
        <w:t>3)</w:t>
      </w:r>
      <w:r w:rsidRPr="00E7468B">
        <w:rPr>
          <w:rFonts w:eastAsia="ArialMT"/>
        </w:rPr>
        <w:tab/>
        <w:t>ostat</w:t>
      </w:r>
      <w:r w:rsidR="00B32E04">
        <w:rPr>
          <w:rFonts w:eastAsia="ArialMT"/>
        </w:rPr>
        <w:t>eczna ocena oferty ( O</w:t>
      </w:r>
      <w:r w:rsidRPr="00E7468B">
        <w:rPr>
          <w:rFonts w:eastAsia="ArialMT"/>
        </w:rPr>
        <w:t xml:space="preserve"> ) zostanie ustalona według wzoru:</w:t>
      </w:r>
    </w:p>
    <w:p w:rsidR="00500E81" w:rsidRPr="00E7468B" w:rsidRDefault="00B32E04" w:rsidP="00500E8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>O</w:t>
      </w:r>
      <w:r w:rsidR="00500E81" w:rsidRPr="00E7468B">
        <w:rPr>
          <w:rFonts w:ascii="Times New Roman" w:eastAsia="ArialMT" w:hAnsi="Times New Roman"/>
          <w:b/>
        </w:rPr>
        <w:t xml:space="preserve"> = C</w:t>
      </w:r>
      <w:r>
        <w:rPr>
          <w:rFonts w:ascii="Times New Roman" w:eastAsia="ArialMT" w:hAnsi="Times New Roman"/>
          <w:b/>
        </w:rPr>
        <w:t xml:space="preserve"> + D</w:t>
      </w:r>
    </w:p>
    <w:p w:rsidR="00500E81" w:rsidRPr="00E7468B" w:rsidRDefault="00500E81" w:rsidP="00500E8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500E81" w:rsidRDefault="00500E8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Pr="00500E81" w:rsidRDefault="00447FE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>
        <w:rPr>
          <w:rFonts w:eastAsia="ArialMT"/>
          <w:b/>
          <w:bCs/>
        </w:rPr>
        <w:t xml:space="preserve">d) </w:t>
      </w:r>
      <w:r w:rsidR="009869E4">
        <w:rPr>
          <w:rFonts w:eastAsia="ArialMT"/>
          <w:b/>
          <w:bCs/>
        </w:rPr>
        <w:t>Dla 4</w:t>
      </w:r>
      <w:r w:rsidR="00500E81" w:rsidRPr="00500E81">
        <w:rPr>
          <w:rFonts w:eastAsia="ArialMT"/>
          <w:b/>
          <w:bCs/>
        </w:rPr>
        <w:t xml:space="preserve"> części zamówienia</w:t>
      </w:r>
    </w:p>
    <w:p w:rsidR="00500E81" w:rsidRDefault="00447FE1" w:rsidP="00B32E04">
      <w:pPr>
        <w:autoSpaceDE w:val="0"/>
        <w:autoSpaceDN w:val="0"/>
        <w:adjustRightInd w:val="0"/>
        <w:ind w:left="426" w:hanging="426"/>
        <w:rPr>
          <w:rFonts w:eastAsia="ArialMT"/>
          <w:bCs/>
        </w:rPr>
      </w:pPr>
      <w:r w:rsidRPr="00447FE1">
        <w:rPr>
          <w:rFonts w:eastAsia="ArialMT"/>
          <w:bCs/>
        </w:rPr>
        <w:t>1.</w:t>
      </w:r>
      <w:r w:rsidRPr="00447FE1">
        <w:rPr>
          <w:rFonts w:eastAsia="ArialMT"/>
          <w:bCs/>
        </w:rPr>
        <w:tab/>
        <w:t>Zamawiający przy wyborze najkorzystniejszej oferty będzie się kierował następującym kryterium: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 zostaną ustalone </w:t>
      </w:r>
      <w:r w:rsidRPr="00E7468B">
        <w:rPr>
          <w:rFonts w:eastAsia="ArialMT"/>
          <w:bCs/>
        </w:rPr>
        <w:t>wg wzoru: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najniższa cena </w:t>
      </w:r>
      <w:r w:rsidRPr="00E7468B">
        <w:rPr>
          <w:sz w:val="22"/>
          <w:szCs w:val="22"/>
        </w:rPr>
        <w:t xml:space="preserve">oferty </w:t>
      </w:r>
      <w:r w:rsidRPr="00E7468B">
        <w:rPr>
          <w:rFonts w:eastAsia="ArialMT"/>
          <w:sz w:val="22"/>
          <w:szCs w:val="22"/>
        </w:rPr>
        <w:t>spośród wszystkich rozpatrywanych ofert</w:t>
      </w:r>
    </w:p>
    <w:p w:rsidR="00500E81" w:rsidRPr="00E7468B" w:rsidRDefault="00500E81" w:rsidP="00500E81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 xml:space="preserve">Ocena oferty wyrażona jest w punktach z dokładnością do dwóch miejsc po przecinku </w:t>
      </w:r>
      <w:r w:rsidRPr="00E7468B">
        <w:rPr>
          <w:rFonts w:eastAsia="ArialMT"/>
          <w:bCs/>
        </w:rPr>
        <w:br/>
      </w:r>
      <w:r w:rsidRPr="00E7468B">
        <w:t>z zachowaniem zasad zaokrągleń matematycznych.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500E81" w:rsidRPr="00E7468B" w:rsidRDefault="00500E81" w:rsidP="00500E81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>świadczeniu usług przygotowywania i dostarczania gorących p</w:t>
      </w:r>
      <w:r w:rsidR="009869E4">
        <w:t>osiłków w ilości co najmniej 3</w:t>
      </w:r>
      <w:r w:rsidRPr="00E7468B">
        <w:t xml:space="preserve"> szt. dziennie w ramach jednego zamówienia (umowy) przez okres nie krótszy niż sześć miesięcy - punkty </w:t>
      </w:r>
      <w:r w:rsidR="00B32E04">
        <w:rPr>
          <w:rFonts w:eastAsia="ArialMT"/>
        </w:rPr>
        <w:t>D</w:t>
      </w:r>
      <w:r w:rsidRPr="00E7468B">
        <w:t xml:space="preserve"> zostaną przyznane wg zasady: </w:t>
      </w:r>
    </w:p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500E81" w:rsidRPr="00E7468B" w:rsidTr="00D121E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 w:rsidR="009869E4">
              <w:rPr>
                <w:rFonts w:ascii="Times New Roman" w:hAnsi="Times New Roman" w:cs="Times New Roman"/>
                <w:sz w:val="22"/>
                <w:szCs w:val="22"/>
              </w:rPr>
              <w:t>dostarczania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98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3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1 -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51524B" w:rsidRDefault="0051524B" w:rsidP="000A60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 xml:space="preserve">Zamawiający w kryterium nr 2 – doświadczenie wykonawcy – przyzna punkty wg powyższej podanej punktacji za usługi, które </w:t>
      </w:r>
      <w:r w:rsidRPr="00E7468B">
        <w:rPr>
          <w:rFonts w:ascii="Times New Roman" w:hAnsi="Times New Roman" w:cs="Times New Roman"/>
          <w:b/>
          <w:bCs/>
          <w:color w:val="auto"/>
        </w:rPr>
        <w:t>zostały wykonane 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terminu składania ofert, a jeżeli okres prowadzenia działalności jest krótszy – w tym okresie.</w:t>
      </w: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Pr="00E7468B">
        <w:rPr>
          <w:bCs/>
        </w:rPr>
        <w:br/>
        <w:t>w wykazie usług sporządzonym wg wzo</w:t>
      </w:r>
      <w:r w:rsidR="00AB4692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Pr="00E7468B">
        <w:rPr>
          <w:bCs/>
        </w:rPr>
        <w:br/>
        <w:t>W ww. wykazie należy przedstawić inne usługi niż te wymienione w wykazie</w:t>
      </w:r>
      <w:r w:rsidRPr="00E7468B">
        <w:t xml:space="preserve"> wykonanych usług (sporządzonym wg wzoru określonego w załączniku nr 4 do SIWZ), w celu wykazania spełnienia warunku udziału w postępowaniu. Jeżeli Wykonawca nie złoży</w:t>
      </w:r>
      <w:r>
        <w:t xml:space="preserve"> wykazu usług sporządzonego wg </w:t>
      </w:r>
      <w:r w:rsidR="00AB4692">
        <w:t>załącznika nr 7</w:t>
      </w:r>
      <w:r w:rsidRPr="00E7468B">
        <w:t xml:space="preserve"> – otrzyma zero punktów </w:t>
      </w:r>
      <w:r w:rsidRPr="00E7468B">
        <w:br/>
        <w:t>w kryterium – doświadczenie Wykonawcy</w:t>
      </w:r>
      <w:r w:rsidRPr="00E7468B">
        <w:rPr>
          <w:color w:val="4F6228"/>
        </w:rPr>
        <w:t>.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500E81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wg kryterium nr 2 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Pr="007F55C6">
        <w:rPr>
          <w:rFonts w:ascii="Times New Roman" w:hAnsi="Times New Roman"/>
          <w:i/>
          <w:sz w:val="24"/>
          <w:szCs w:val="24"/>
        </w:rPr>
        <w:t>usług</w:t>
      </w:r>
      <w:r>
        <w:rPr>
          <w:rFonts w:ascii="Times New Roman" w:hAnsi="Times New Roman"/>
          <w:i/>
          <w:sz w:val="24"/>
          <w:szCs w:val="24"/>
        </w:rPr>
        <w:t>i</w:t>
      </w:r>
      <w:r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500E81" w:rsidRPr="00E7468B" w:rsidRDefault="00B32E04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>
        <w:rPr>
          <w:rFonts w:eastAsia="ArialMT"/>
        </w:rPr>
        <w:t>3)</w:t>
      </w:r>
      <w:r>
        <w:rPr>
          <w:rFonts w:eastAsia="ArialMT"/>
        </w:rPr>
        <w:tab/>
        <w:t>ostateczna ocena oferty ( O</w:t>
      </w:r>
      <w:r w:rsidR="00500E81" w:rsidRPr="00E7468B">
        <w:rPr>
          <w:rFonts w:eastAsia="ArialMT"/>
        </w:rPr>
        <w:t xml:space="preserve"> ) zostanie ustalona według wzoru:</w:t>
      </w:r>
    </w:p>
    <w:p w:rsidR="00500E81" w:rsidRPr="00E7468B" w:rsidRDefault="00B32E04" w:rsidP="00500E8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>O</w:t>
      </w:r>
      <w:r w:rsidR="00500E81" w:rsidRPr="00E7468B">
        <w:rPr>
          <w:rFonts w:ascii="Times New Roman" w:eastAsia="ArialMT" w:hAnsi="Times New Roman"/>
          <w:b/>
        </w:rPr>
        <w:t xml:space="preserve"> = C</w:t>
      </w:r>
      <w:r>
        <w:rPr>
          <w:rFonts w:ascii="Times New Roman" w:eastAsia="ArialMT" w:hAnsi="Times New Roman"/>
          <w:b/>
        </w:rPr>
        <w:t xml:space="preserve"> + D</w:t>
      </w:r>
    </w:p>
    <w:p w:rsidR="00500E81" w:rsidRPr="00E7468B" w:rsidRDefault="00500E81" w:rsidP="00500E8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EA76FD" w:rsidRDefault="00EA76FD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Pr="00E7468B" w:rsidRDefault="00EA76FD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>
        <w:rPr>
          <w:rFonts w:eastAsia="ArialMT"/>
          <w:b/>
        </w:rPr>
        <w:t>Dla części 1,2,3 i</w:t>
      </w:r>
      <w:r w:rsidR="007A78DF">
        <w:rPr>
          <w:rFonts w:eastAsia="ArialMT"/>
          <w:b/>
        </w:rPr>
        <w:t xml:space="preserve"> </w:t>
      </w:r>
      <w:r>
        <w:rPr>
          <w:rFonts w:eastAsia="ArialMT"/>
          <w:b/>
        </w:rPr>
        <w:t>4 zamówienia:</w:t>
      </w:r>
    </w:p>
    <w:p w:rsidR="00C002A5" w:rsidRPr="00E7468B" w:rsidRDefault="00C002A5" w:rsidP="0007448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Zamawiający poprawi w ofercie:</w:t>
      </w:r>
    </w:p>
    <w:p w:rsidR="00C002A5" w:rsidRPr="00E7468B" w:rsidRDefault="00C002A5" w:rsidP="00074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oczywiste omyłki pisarskie,</w:t>
      </w:r>
    </w:p>
    <w:p w:rsidR="00C002A5" w:rsidRPr="00E7468B" w:rsidRDefault="00C002A5" w:rsidP="00074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oczywiste omyłki rachunkowe z uwzględnieniem konsekwencji rachunkowych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dokonanych poprawek</w:t>
      </w:r>
      <w:r w:rsidRPr="00E7468B">
        <w:rPr>
          <w:rFonts w:eastAsia="ArialMT"/>
          <w:b/>
          <w:bCs/>
        </w:rPr>
        <w:t>,</w:t>
      </w:r>
    </w:p>
    <w:p w:rsidR="00C002A5" w:rsidRPr="00E7468B" w:rsidRDefault="00C002A5" w:rsidP="00074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</w:rPr>
        <w:t>inne omyłki polegające na niezgodności oferty ze specyfikacją istotnych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warunków zamówienia, a które</w:t>
      </w:r>
      <w:r w:rsidRPr="00E7468B">
        <w:rPr>
          <w:rFonts w:eastAsia="ArialMT"/>
          <w:color w:val="000000"/>
        </w:rPr>
        <w:t xml:space="preserve"> nie powodują istotnych zmian w treści oferty.</w:t>
      </w:r>
    </w:p>
    <w:p w:rsidR="00C002A5" w:rsidRPr="00E7468B" w:rsidRDefault="00C002A5" w:rsidP="00B80BC6">
      <w:pPr>
        <w:autoSpaceDE w:val="0"/>
        <w:autoSpaceDN w:val="0"/>
        <w:adjustRightInd w:val="0"/>
        <w:ind w:left="36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O dokonanych poprawkach w ofercie Zamawiający niezwłocznie zawiadamia o tym Wykonawcę, którego oferta została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poprawiona.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C002A5" w:rsidRPr="00E7468B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XIX.</w:t>
      </w:r>
      <w:r w:rsidRPr="00E7468B">
        <w:rPr>
          <w:rFonts w:eastAsia="ArialMT"/>
          <w:b/>
          <w:bCs/>
          <w:color w:val="FF0000"/>
        </w:rPr>
        <w:t xml:space="preserve"> </w:t>
      </w:r>
      <w:r w:rsidRPr="00E7468B">
        <w:rPr>
          <w:rFonts w:eastAsia="ArialMT"/>
          <w:b/>
          <w:bCs/>
          <w:color w:val="FF0000"/>
        </w:rPr>
        <w:tab/>
      </w:r>
      <w:r w:rsidRPr="00E7468B">
        <w:rPr>
          <w:rFonts w:eastAsia="ArialMT"/>
          <w:b/>
          <w:bCs/>
          <w:color w:val="000000"/>
        </w:rPr>
        <w:t>Informacje o formalnościach, jakie powinny zostać dopełnione po wyborze oferty w celu zawarcia umowy w sprawie zamówienia publicznego.</w:t>
      </w:r>
    </w:p>
    <w:p w:rsidR="00C002A5" w:rsidRPr="00E7468B" w:rsidRDefault="00C002A5" w:rsidP="00C00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Niezwłocznie po wyborze najkorzystniejszej oferty Zamawiający jednocześnie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zawiadamia Wykonawców, którzy złożyli oferty o: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wyborze najkorzystniejszej oferty, podając nazwę (firmę), albo imię i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nazwisko, siedzibę albo miejsce zamieszkania i adres Wykonawcy, którego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ofertę wybrano oraz uzasadnienie jej wyboru, oraz nazwy (firmy), albo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imiona i nazwiska, siedziby albo miejsca zamieszkania i adresy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Wykonawców, którzy złożyli oferty, a także punktację przyznaną ofertom w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każdym kryterium oceny ofert i łączną punktację;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Wykonawcach, których oferty zostały odrzucone, podając uzasadnienie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faktyczne </w:t>
      </w:r>
      <w:r w:rsidRPr="00E7468B">
        <w:rPr>
          <w:rFonts w:eastAsia="ArialMT"/>
          <w:color w:val="000000"/>
        </w:rPr>
        <w:br/>
        <w:t>i prawne;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Wykonawcach, którzy zostali wykluczeni z postępowania o udzielenie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zamówienia, podając uzasadnienie faktyczne i prawne;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terminie, określonym zgodnie z art. 94 ust. 1 lub 2 ustawy, po którego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upływie umowa </w:t>
      </w:r>
      <w:r w:rsidRPr="00E7468B">
        <w:rPr>
          <w:rFonts w:eastAsia="ArialMT"/>
          <w:color w:val="000000"/>
        </w:rPr>
        <w:br/>
        <w:t>w sprawie zamówienia publicznego może być zawarta.</w:t>
      </w:r>
    </w:p>
    <w:p w:rsidR="00C002A5" w:rsidRPr="00E7468B" w:rsidRDefault="00C002A5" w:rsidP="00C00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Ponadto Zamawiający ogłosi wynik postępowania o udzielenie zamówienia, zamieszczając informacje, o których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mowa w pkt 1 lit. a), na tablicy ogłoszeń w miejscu publicznie dostępnym w swojej siedzibie oraz na </w:t>
      </w:r>
      <w:r w:rsidR="00E50175" w:rsidRPr="00E7468B">
        <w:rPr>
          <w:rFonts w:eastAsia="ArialMT"/>
          <w:color w:val="000000"/>
        </w:rPr>
        <w:t xml:space="preserve">swojej </w:t>
      </w:r>
      <w:r w:rsidRPr="00E7468B">
        <w:rPr>
          <w:rFonts w:eastAsia="ArialMT"/>
          <w:color w:val="000000"/>
        </w:rPr>
        <w:t>stronie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internetowej</w:t>
      </w:r>
      <w:r w:rsidR="00E50175" w:rsidRPr="00E7468B">
        <w:rPr>
          <w:rFonts w:eastAsia="ArialMT"/>
          <w:color w:val="000000"/>
        </w:rPr>
        <w:t>.</w:t>
      </w:r>
    </w:p>
    <w:p w:rsidR="00E50175" w:rsidRPr="00E7468B" w:rsidRDefault="00E5017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rPr>
          <w:rFonts w:eastAsia="ArialMT"/>
        </w:rPr>
        <w:t>W przypadku wyboru przez Zamawiającego oferty złożonej przez Wykonawców wspólnie ubiegających się o udzielenie zamówienia (konsorcjum,</w:t>
      </w:r>
      <w:r w:rsidRPr="00E7468B">
        <w:rPr>
          <w:rFonts w:eastAsia="ArialMT"/>
          <w:bCs/>
        </w:rPr>
        <w:t xml:space="preserve"> spółka cywilna)</w:t>
      </w:r>
      <w:r w:rsidRPr="00E7468B">
        <w:rPr>
          <w:rFonts w:eastAsia="ArialMT"/>
        </w:rPr>
        <w:t xml:space="preserve"> </w:t>
      </w:r>
      <w:r w:rsidR="00EE0D8B" w:rsidRPr="00E7468B">
        <w:rPr>
          <w:rFonts w:eastAsia="Arial"/>
          <w:u w:val="single"/>
        </w:rPr>
        <w:t xml:space="preserve">Zamawiający  </w:t>
      </w:r>
      <w:r w:rsidR="00D02223" w:rsidRPr="00E7468B">
        <w:rPr>
          <w:rFonts w:eastAsia="Arial"/>
          <w:u w:val="single"/>
        </w:rPr>
        <w:t>żąda</w:t>
      </w:r>
      <w:r w:rsidRPr="00E7468B">
        <w:rPr>
          <w:rFonts w:eastAsia="Arial"/>
          <w:u w:val="single"/>
        </w:rPr>
        <w:t xml:space="preserve"> przedłożenia przed zawarciem umowy w sprawie zamówienia publicznego -  umowy regulującej współpracę tych Wykonawców.</w:t>
      </w:r>
      <w:r w:rsidRPr="00E7468B">
        <w:rPr>
          <w:rFonts w:eastAsia="Arial"/>
        </w:rPr>
        <w:t xml:space="preserve"> </w:t>
      </w:r>
    </w:p>
    <w:p w:rsidR="00C002A5" w:rsidRPr="00E7468B" w:rsidRDefault="00C002A5" w:rsidP="00B80BC6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Zamawiający zawiera umowę w sprawie zamówienia publicznego, z zastrzeżeniem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art. 183 ustawy, w terminie nie krótszym niż 5 dni od dnia przesłania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zawiadomienia </w:t>
      </w:r>
      <w:r w:rsidR="00FA643F" w:rsidRPr="00E7468B">
        <w:rPr>
          <w:rFonts w:eastAsia="ArialMT"/>
          <w:color w:val="000000"/>
        </w:rPr>
        <w:br/>
      </w:r>
      <w:r w:rsidRPr="00E7468B">
        <w:rPr>
          <w:rFonts w:eastAsia="ArialMT"/>
          <w:color w:val="000000"/>
        </w:rPr>
        <w:t>o wyborze najkorzystniejszej oferty, jeżeli zawiadomienie to zostało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przesłane w spo</w:t>
      </w:r>
      <w:r w:rsidR="00E50175" w:rsidRPr="00E7468B">
        <w:rPr>
          <w:rFonts w:eastAsia="ArialMT"/>
          <w:color w:val="000000"/>
        </w:rPr>
        <w:t>sób określony w art. 27 ust. 2 u</w:t>
      </w:r>
      <w:r w:rsidRPr="00E7468B">
        <w:rPr>
          <w:rFonts w:eastAsia="ArialMT"/>
          <w:color w:val="000000"/>
        </w:rPr>
        <w:t>stawy (faksem) albo 10 dnia – jeżeli zostało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przesłane w inny sposób (pisemnie).</w:t>
      </w:r>
      <w:r w:rsidRPr="00E7468B">
        <w:rPr>
          <w:color w:val="000000"/>
        </w:rPr>
        <w:t xml:space="preserve"> </w:t>
      </w:r>
    </w:p>
    <w:p w:rsidR="00C002A5" w:rsidRPr="00E7468B" w:rsidRDefault="00C002A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Umowa w sprawie zamówienia publicznego może zostać zawarta przed upływem</w:t>
      </w:r>
      <w:r w:rsidRPr="00E7468B">
        <w:rPr>
          <w:rFonts w:eastAsia="ArialMT"/>
          <w:b/>
          <w:bCs/>
          <w:color w:val="000000"/>
        </w:rPr>
        <w:t xml:space="preserve"> </w:t>
      </w:r>
      <w:r w:rsidR="007A78DF">
        <w:rPr>
          <w:rFonts w:eastAsia="ArialMT"/>
          <w:color w:val="000000"/>
        </w:rPr>
        <w:t>terminu, o którym mowa w pkt 4</w:t>
      </w:r>
      <w:r w:rsidRPr="00E7468B">
        <w:rPr>
          <w:rFonts w:eastAsia="ArialMT"/>
          <w:color w:val="000000"/>
        </w:rPr>
        <w:t>, zgodnie z zapisa</w:t>
      </w:r>
      <w:r w:rsidR="00E50175" w:rsidRPr="00E7468B">
        <w:rPr>
          <w:rFonts w:eastAsia="ArialMT"/>
          <w:color w:val="000000"/>
        </w:rPr>
        <w:t>mi art. 94 ust. 2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 xml:space="preserve">Jeżeli Wykonawca, którego oferta została wybrana, uchyla się od zawarcia umowy </w:t>
      </w:r>
      <w:r w:rsidR="00E50175" w:rsidRPr="00E7468B">
        <w:rPr>
          <w:rFonts w:eastAsia="ArialMT"/>
          <w:color w:val="000000"/>
        </w:rPr>
        <w:br/>
      </w:r>
      <w:r w:rsidRPr="00E7468B">
        <w:rPr>
          <w:rFonts w:eastAsia="ArialMT"/>
          <w:color w:val="000000"/>
        </w:rPr>
        <w:t>w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sprawie zamówienia publicznego Zamawiający może wybrać ofertę najkorzystniejszą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spośród pozostałych ofert bez przeprowadzania ich ponownego badania i oceny,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chyba że zachodzą przesłanki unieważnienia postępowania, o których mowa w art.</w:t>
      </w:r>
      <w:r w:rsidRPr="00E7468B">
        <w:rPr>
          <w:rFonts w:eastAsia="ArialMT"/>
          <w:b/>
          <w:bCs/>
          <w:color w:val="000000"/>
        </w:rPr>
        <w:t xml:space="preserve"> </w:t>
      </w:r>
      <w:r w:rsidR="00E50175" w:rsidRPr="00E7468B">
        <w:rPr>
          <w:rFonts w:eastAsia="ArialMT"/>
          <w:color w:val="000000"/>
        </w:rPr>
        <w:t>93 ust. 1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ind w:left="426"/>
        <w:jc w:val="both"/>
        <w:rPr>
          <w:bCs/>
          <w:color w:val="000000"/>
        </w:rPr>
      </w:pPr>
    </w:p>
    <w:p w:rsidR="007A78DF" w:rsidRDefault="007A78DF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7A78DF" w:rsidRDefault="007A78DF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 xml:space="preserve">XX. </w:t>
      </w:r>
      <w:r w:rsidRPr="00E7468B">
        <w:rPr>
          <w:rFonts w:eastAsia="ArialMT"/>
          <w:b/>
          <w:bCs/>
          <w:color w:val="000000"/>
        </w:rPr>
        <w:tab/>
        <w:t>Wymagania dotyczące zabezpieczenia należytego wykonania umowy.</w:t>
      </w:r>
    </w:p>
    <w:p w:rsidR="00C002A5" w:rsidRPr="00E7468B" w:rsidRDefault="00C002A5" w:rsidP="00C002A5">
      <w:pPr>
        <w:spacing w:line="260" w:lineRule="atLeast"/>
        <w:jc w:val="both"/>
        <w:rPr>
          <w:bCs/>
          <w:color w:val="000000"/>
        </w:rPr>
      </w:pPr>
      <w:r w:rsidRPr="00E7468B">
        <w:rPr>
          <w:bCs/>
          <w:color w:val="000000"/>
        </w:rPr>
        <w:tab/>
        <w:t xml:space="preserve">Zamawiający nie przewiduje wniesienia zabezpieczenia należytego wykonania umowy. 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FF0000"/>
        </w:rPr>
      </w:pPr>
    </w:p>
    <w:p w:rsidR="00C002A5" w:rsidRPr="00E7468B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XXI.</w:t>
      </w:r>
      <w:r w:rsidRPr="00E7468B">
        <w:rPr>
          <w:rFonts w:eastAsia="ArialMT"/>
          <w:b/>
          <w:bCs/>
          <w:color w:val="000000"/>
        </w:rPr>
        <w:tab/>
        <w:t>Istotne dla stron postanowienia, które zostaną wprowadzone do treści zawieranej umowy w sprawie zamówienia publicznego.</w:t>
      </w:r>
    </w:p>
    <w:p w:rsidR="00C002A5" w:rsidRPr="00B82018" w:rsidRDefault="00C002A5" w:rsidP="00074485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Zamawiający wymagać będzie od wybranego Wykonawcy zawarcia umowy zgodnej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  <w:b/>
          <w:bCs/>
        </w:rPr>
        <w:br/>
      </w:r>
      <w:r w:rsidRPr="00E7468B">
        <w:rPr>
          <w:rFonts w:eastAsia="ArialMT"/>
        </w:rPr>
        <w:t>z postanowieniami SIWZ</w:t>
      </w:r>
      <w:r w:rsidR="001E71EB">
        <w:rPr>
          <w:rFonts w:eastAsia="ArialMT"/>
        </w:rPr>
        <w:t xml:space="preserve"> i złożona ofertą</w:t>
      </w:r>
      <w:r w:rsidRPr="00E7468B">
        <w:rPr>
          <w:rFonts w:eastAsia="ArialMT"/>
        </w:rPr>
        <w:t>.</w:t>
      </w:r>
    </w:p>
    <w:p w:rsidR="00B82018" w:rsidRDefault="00B82018" w:rsidP="0007448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W razie nienależytego wykonania przedmiotu umowy lub powstania szkody z winy Wykonawcy, zobowiąże się on do naprawienia powstałej szkody w całości i pokryje koszty nienależytego wykonania zgodnie z przepisami kodeksu cywilnego.</w:t>
      </w:r>
    </w:p>
    <w:p w:rsidR="00B82018" w:rsidRDefault="00B82018" w:rsidP="0007448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O terminie i miejscu zawarcia umowy Zamawiający zawiadomi wybranego Wykonawcę telefonicznie lub drogą elektroniczną.</w:t>
      </w:r>
    </w:p>
    <w:p w:rsidR="00B82018" w:rsidRPr="00B82018" w:rsidRDefault="00B82018" w:rsidP="0007448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Do zawarcia umowy wybrany Wykonawca skieruje osobę posiadającą pełnomocnictwo do wszelkich czynności związanych z zawieraniem umowy na zasadach wynikających z przepisów Kodeksu cywilnego. Pełnomocnictwo powinno zawierać zakres czynności osoby wyznaczonej i czas jego działania.</w:t>
      </w:r>
    </w:p>
    <w:p w:rsidR="00C002A5" w:rsidRPr="00E7468B" w:rsidRDefault="00C002A5" w:rsidP="00074485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  <w:bCs/>
        </w:rPr>
        <w:t>Istotne dla stron postanowienia, które zostaną wprowadzone do treści zawieranej umowy w sprawie zamówienia publicznego</w:t>
      </w:r>
      <w:r w:rsidR="00C13C4F" w:rsidRPr="00E7468B">
        <w:rPr>
          <w:rFonts w:eastAsia="ArialMT"/>
          <w:bCs/>
        </w:rPr>
        <w:t>,</w:t>
      </w:r>
      <w:r w:rsidRPr="00E7468B">
        <w:rPr>
          <w:rFonts w:eastAsia="ArialMT"/>
          <w:bCs/>
        </w:rPr>
        <w:t xml:space="preserve"> określone zostały w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 </w:t>
      </w:r>
      <w:r w:rsidR="000B6EAC" w:rsidRPr="00E7468B">
        <w:rPr>
          <w:rFonts w:eastAsia="ArialMT"/>
          <w:b/>
        </w:rPr>
        <w:t>załą</w:t>
      </w:r>
      <w:r w:rsidR="00B95FDB" w:rsidRPr="00E7468B">
        <w:rPr>
          <w:rFonts w:eastAsia="ArialMT"/>
          <w:b/>
        </w:rPr>
        <w:t>czniku Nr 8</w:t>
      </w:r>
      <w:r w:rsidRPr="00E7468B">
        <w:rPr>
          <w:rFonts w:eastAsia="ArialMT"/>
          <w:b/>
        </w:rPr>
        <w:t xml:space="preserve">  do SIWZ.</w:t>
      </w:r>
    </w:p>
    <w:p w:rsidR="00C002A5" w:rsidRPr="00E7468B" w:rsidRDefault="00C002A5" w:rsidP="00074485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t>Zamawiający przewiduje możliwość zmiany postanowień umowy w przypadkach, gdy:</w:t>
      </w:r>
    </w:p>
    <w:p w:rsidR="00C002A5" w:rsidRPr="00E7468B" w:rsidRDefault="00C002A5" w:rsidP="000744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t xml:space="preserve">nastąpi zmiana przepisów </w:t>
      </w:r>
      <w:r w:rsidR="00B82018">
        <w:t xml:space="preserve">lub norm </w:t>
      </w:r>
      <w:r w:rsidRPr="00E7468B">
        <w:t>wpływających na</w:t>
      </w:r>
      <w:r w:rsidRPr="00E7468B">
        <w:rPr>
          <w:rFonts w:eastAsia="ArialMT"/>
        </w:rPr>
        <w:t xml:space="preserve"> realizację przedmiotu zamówienia, </w:t>
      </w:r>
    </w:p>
    <w:p w:rsidR="00B46618" w:rsidRPr="00E7468B" w:rsidRDefault="00133AF3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E7468B">
        <w:t xml:space="preserve">wystąpi możliwość wprowadzenia </w:t>
      </w:r>
      <w:r w:rsidR="00C002A5" w:rsidRPr="00E7468B">
        <w:rPr>
          <w:rFonts w:eastAsia="ArialMT"/>
        </w:rPr>
        <w:t xml:space="preserve">zmian w </w:t>
      </w:r>
      <w:r w:rsidR="00C13C4F" w:rsidRPr="00E7468B">
        <w:rPr>
          <w:rFonts w:eastAsia="ArialMT"/>
        </w:rPr>
        <w:t>sposobie</w:t>
      </w:r>
      <w:r w:rsidR="00C002A5" w:rsidRPr="00E7468B">
        <w:rPr>
          <w:rFonts w:eastAsia="ArialMT"/>
        </w:rPr>
        <w:t xml:space="preserve"> wykonania przedmiotu zamówienia, jeżeli te zmiany są korzystne dla Zamawiającego</w:t>
      </w:r>
      <w:r w:rsidR="00B46618" w:rsidRPr="00E7468B">
        <w:rPr>
          <w:rFonts w:eastAsia="ArialMT"/>
        </w:rPr>
        <w:t>,</w:t>
      </w:r>
    </w:p>
    <w:p w:rsidR="00133AF3" w:rsidRDefault="00B46618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E7468B">
        <w:t xml:space="preserve">wystąpi konieczność </w:t>
      </w:r>
      <w:r w:rsidR="003B45EE" w:rsidRPr="00E7468B">
        <w:t xml:space="preserve">zmiany terminu </w:t>
      </w:r>
      <w:r w:rsidRPr="00E7468B">
        <w:t xml:space="preserve">lub sposobu </w:t>
      </w:r>
      <w:r w:rsidR="00133AF3" w:rsidRPr="00E7468B">
        <w:t>realizacji umowy wynikająca</w:t>
      </w:r>
      <w:r w:rsidR="003B45EE" w:rsidRPr="00E7468B">
        <w:t xml:space="preserve"> </w:t>
      </w:r>
      <w:r w:rsidR="00C13C4F" w:rsidRPr="00E7468B">
        <w:br/>
      </w:r>
      <w:r w:rsidR="00133AF3" w:rsidRPr="00E7468B">
        <w:t xml:space="preserve">z zaistnienia niemożliwej </w:t>
      </w:r>
      <w:r w:rsidR="00C13C4F" w:rsidRPr="00E7468B">
        <w:t xml:space="preserve">wcześniej do </w:t>
      </w:r>
      <w:r w:rsidR="00133AF3" w:rsidRPr="00E7468B">
        <w:t>przewidzenia okoliczność, za którą żadna ze stron nie ponosi odpowiedzialności i  mającej wpływ na wykonanie umowy.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Zamawiający zastrzega zgodnie z art.145 ustawy,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Zamawiający zastrzega sobie prawo do zmiany ilości zamawianych obiadów w skali dziennej, miesięcznej i rocznej w zależności od potrzeb. Zamawiający zapłaci za faktycznie wydane obiady dla klientów Zamawiającego;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zmiany miejsca wydawania obiadów, z przyczyn nieleżących po stronie Wykonawcy. Przy czym nowe pomieszczenie/a muszą znajdować się w Inowrocławiu  i spełniać wszystkie wymagane przez Zamawiającego warunki;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zmiany stawki VAT;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w wyniku zaistnienia okoliczności, których Zamawiający nie mógł przewidzieć w chwili podpisania umowy;</w:t>
      </w:r>
    </w:p>
    <w:p w:rsidR="001E71EB" w:rsidRDefault="001E71EB" w:rsidP="00B82018">
      <w:pPr>
        <w:autoSpaceDE w:val="0"/>
        <w:autoSpaceDN w:val="0"/>
        <w:adjustRightInd w:val="0"/>
        <w:ind w:left="426" w:hanging="426"/>
        <w:jc w:val="both"/>
      </w:pPr>
      <w:r>
        <w:t xml:space="preserve">7. </w:t>
      </w:r>
      <w:r w:rsidR="00B82018">
        <w:t xml:space="preserve">   </w:t>
      </w:r>
      <w:r>
        <w:t>Warunkiem wprowadzenia ww. zmian będzie pisemne uzasadnienie wprowadzenia ww. zmian. Zmiana postanowień zawartej umowy może nastąpić za zgodą obu stron w formie pisemnej zastrzeżonej pod rygorem nieważności.</w:t>
      </w:r>
    </w:p>
    <w:p w:rsidR="001E71EB" w:rsidRDefault="001E71EB" w:rsidP="00B82018">
      <w:pPr>
        <w:autoSpaceDE w:val="0"/>
        <w:autoSpaceDN w:val="0"/>
        <w:adjustRightInd w:val="0"/>
        <w:ind w:left="426" w:hanging="426"/>
        <w:jc w:val="both"/>
      </w:pPr>
      <w:r>
        <w:t xml:space="preserve">8. </w:t>
      </w:r>
      <w:r w:rsidR="00B82018">
        <w:t xml:space="preserve">  </w:t>
      </w:r>
      <w:r>
        <w:t>Wprowadzenie zmian dotyczących treści o charakterze informacyjnym lub instrukcyjnym, niezbędnym do realizacji umowy, w szczególności zmian dotyczących numeru rachunku bankowego Wykonawcy itp. nie są zmianami istotnymi i zawsze są dopuszczalne.</w:t>
      </w:r>
    </w:p>
    <w:p w:rsidR="007A78DF" w:rsidRDefault="007A78DF" w:rsidP="0051524B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C002A5" w:rsidRPr="00E7468B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</w:rPr>
        <w:t>XXII.</w:t>
      </w:r>
      <w:r w:rsidRPr="00E7468B">
        <w:rPr>
          <w:rFonts w:eastAsia="ArialMT"/>
          <w:b/>
          <w:bCs/>
        </w:rPr>
        <w:tab/>
        <w:t>Pouczenie o środkach ochrony prawnej przysługujących</w:t>
      </w:r>
      <w:r w:rsidRPr="00E7468B">
        <w:rPr>
          <w:rFonts w:eastAsia="ArialMT"/>
          <w:b/>
          <w:bCs/>
          <w:color w:val="000000"/>
        </w:rPr>
        <w:t xml:space="preserve"> Wykonawcy w toku postępowania o udzielenie zamówienia publicznego.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</w:t>
      </w:r>
      <w:r w:rsidR="00C13C4F" w:rsidRPr="00E7468B">
        <w:rPr>
          <w:rFonts w:eastAsia="ArialMT"/>
          <w:color w:val="000000"/>
        </w:rPr>
        <w:t xml:space="preserve"> w art. 154 pkt 5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przysługuje wyłącz</w:t>
      </w:r>
      <w:r w:rsidR="00954A75" w:rsidRPr="00E7468B">
        <w:rPr>
          <w:rFonts w:eastAsia="ArialMT"/>
          <w:color w:val="000000"/>
        </w:rPr>
        <w:t>nie od niezgodnej z przepisami u</w:t>
      </w:r>
      <w:r w:rsidRPr="00E7468B">
        <w:rPr>
          <w:rFonts w:eastAsia="ArialMT"/>
          <w:color w:val="000000"/>
        </w:rPr>
        <w:t>stawy czynności Zamawiającego podjętej w postępowaniu o udzielenie zamówienia lub zaniechania czynności, do której Zamawiający</w:t>
      </w:r>
      <w:r w:rsidR="00954A75" w:rsidRPr="00E7468B">
        <w:rPr>
          <w:rFonts w:eastAsia="ArialMT"/>
          <w:color w:val="000000"/>
        </w:rPr>
        <w:t xml:space="preserve"> jest zobowiązany na podstawie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niniejszym postępowaniu o udzielenie zamówienia odwołanie przysługuje wyłącznie wobec czynności:</w:t>
      </w:r>
    </w:p>
    <w:p w:rsidR="00C002A5" w:rsidRPr="00E7468B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opisu sposobu dokonywania oceny spełniania warunków udziału w postępowaniu;</w:t>
      </w:r>
    </w:p>
    <w:p w:rsidR="00C002A5" w:rsidRPr="00E7468B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wykluczenia odwołującego z postępowania o udzielenie zamówienia;</w:t>
      </w:r>
    </w:p>
    <w:p w:rsidR="00C002A5" w:rsidRPr="00E7468B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odrzucenia oferty odwołującego.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powinno wskazywać czynność lub zaniechanie czynności Zamawiającego, której zarzuc</w:t>
      </w:r>
      <w:r w:rsidR="00954A75" w:rsidRPr="00E7468B">
        <w:rPr>
          <w:rFonts w:eastAsia="ArialMT"/>
          <w:color w:val="000000"/>
        </w:rPr>
        <w:t>a się niezgodność z przepisami u</w:t>
      </w:r>
      <w:r w:rsidRPr="00E7468B">
        <w:rPr>
          <w:rFonts w:eastAsia="ArialMT"/>
          <w:color w:val="000000"/>
        </w:rPr>
        <w:t>stawy, zawierać zwięzłe przedstawienie zarzutów, określać żądanie oraz wskazywać okoliczności faktyczne i prawne uzasadniające wniesienie odwołania.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Wykonawca może w terminie przewidzianym do wniesienia odwołania poinformować Zamawiającego o niezgodn</w:t>
      </w:r>
      <w:r w:rsidR="00954A75" w:rsidRPr="00E7468B">
        <w:rPr>
          <w:rFonts w:eastAsia="ArialMT"/>
          <w:color w:val="000000"/>
        </w:rPr>
        <w:t>ej z przepisami u</w:t>
      </w:r>
      <w:r w:rsidRPr="00E7468B">
        <w:rPr>
          <w:rFonts w:eastAsia="ArialMT"/>
          <w:color w:val="000000"/>
        </w:rPr>
        <w:t>stawy czynności podjętej przez niego lub zaniechaniu czynności, do której jest on zobowiązany na podstawie ustawy, na które nie przysługuje odwołani</w:t>
      </w:r>
      <w:r w:rsidR="00954A75" w:rsidRPr="00E7468B">
        <w:rPr>
          <w:rFonts w:eastAsia="ArialMT"/>
          <w:color w:val="000000"/>
        </w:rPr>
        <w:t>e na podstawie art. 180 ust. 2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przypadku uznania zasadności przekazanej informacji Zamawiający powtarza czynność albo dokonuje czynności zaniechanej, informując o tym Wykon</w:t>
      </w:r>
      <w:r w:rsidR="00954A75" w:rsidRPr="00E7468B">
        <w:rPr>
          <w:rFonts w:eastAsia="ArialMT"/>
          <w:color w:val="000000"/>
        </w:rPr>
        <w:t xml:space="preserve">awców </w:t>
      </w:r>
      <w:r w:rsidR="00954A75" w:rsidRPr="00E7468B">
        <w:rPr>
          <w:rFonts w:eastAsia="ArialMT"/>
          <w:color w:val="000000"/>
        </w:rPr>
        <w:br/>
        <w:t>w sposób przewidziany w u</w:t>
      </w:r>
      <w:r w:rsidRPr="00E7468B">
        <w:rPr>
          <w:rFonts w:eastAsia="ArialMT"/>
          <w:color w:val="000000"/>
        </w:rPr>
        <w:t>stawie dla tej czynności.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Na czynności, o których mowa w pkt 8 niniejszego rozdziału, nie przysługuje odwołanie, z zastrzeżeniem pkt 3 rozdziału.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Zgodnie z</w:t>
      </w:r>
      <w:r w:rsidR="00954A75" w:rsidRPr="00E7468B">
        <w:rPr>
          <w:rFonts w:eastAsia="ArialMT"/>
          <w:color w:val="000000"/>
        </w:rPr>
        <w:t xml:space="preserve"> treścią art. 182 ust. 1 pkt 2 u</w:t>
      </w:r>
      <w:r w:rsidRPr="00E7468B">
        <w:rPr>
          <w:rFonts w:eastAsia="ArialMT"/>
          <w:color w:val="000000"/>
        </w:rPr>
        <w:t>stawy odwołanie wnosi się w terminie 5 dni od dnia przesłania informacji o czynności Zamawiającego stanowiącej podstawę jego wniesienia – jeżeli zostały przesłane w spo</w:t>
      </w:r>
      <w:r w:rsidR="00954A75" w:rsidRPr="00E7468B">
        <w:rPr>
          <w:rFonts w:eastAsia="ArialMT"/>
          <w:color w:val="000000"/>
        </w:rPr>
        <w:t>sób określony w art. 27 ust. 2 u</w:t>
      </w:r>
      <w:r w:rsidRPr="00E7468B">
        <w:rPr>
          <w:rFonts w:eastAsia="ArialMT"/>
          <w:color w:val="000000"/>
        </w:rPr>
        <w:t>stawy (faksem), albo w terminie 10 dni – jeżeli zostały przesłane w inny sposób (pisemnie).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wobec treści ogłoszenia o zamówieniu,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przypadku wniesienia odwołania wobec treści ogłoszenia o zamówieniu lub postanowień specyfikacji istotnych warunków zamówienia Zamawiający może przedłużyć termin składania ofert.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przypadku wniesienia odwołania po upływie terminu składania ofert bieg terminu związania ofertą ulega zawieszeniu do czasu ogłoszenia przez Krajową Izbę Odwoławczą  orzeczenia.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Przystąpienie do postępowania odwoławczego następuje na wa</w:t>
      </w:r>
      <w:r w:rsidR="00C13C4F" w:rsidRPr="00E7468B">
        <w:rPr>
          <w:rFonts w:eastAsia="ArialMT"/>
          <w:color w:val="000000"/>
        </w:rPr>
        <w:t>runkach określonych w art. 185 u</w:t>
      </w:r>
      <w:r w:rsidRPr="00E7468B">
        <w:rPr>
          <w:rFonts w:eastAsia="ArialMT"/>
          <w:color w:val="000000"/>
        </w:rPr>
        <w:t>stawy</w:t>
      </w:r>
      <w:r w:rsidRPr="00E7468B">
        <w:rPr>
          <w:rFonts w:eastAsia="ArialMT"/>
          <w:color w:val="000000"/>
          <w:sz w:val="28"/>
        </w:rPr>
        <w:t>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Do postępowania odwoławczego stosuje się odpowiednio przepisy ustawy z dnia 17 listopada 1964 r. – Kodeks postępowania cywilnego o sądzie pol</w:t>
      </w:r>
      <w:r w:rsidR="00954A75" w:rsidRPr="00E7468B">
        <w:rPr>
          <w:rFonts w:eastAsia="ArialMT"/>
          <w:color w:val="000000"/>
        </w:rPr>
        <w:t>ubownym (arbitrażowym), jeżeli u</w:t>
      </w:r>
      <w:r w:rsidRPr="00E7468B">
        <w:rPr>
          <w:rFonts w:eastAsia="ArialMT"/>
          <w:color w:val="000000"/>
        </w:rPr>
        <w:t xml:space="preserve">stawa nie stanowi inaczej. </w:t>
      </w:r>
    </w:p>
    <w:p w:rsidR="00C002A5" w:rsidRPr="00E7468B" w:rsidRDefault="00C002A5" w:rsidP="00C002A5">
      <w:pPr>
        <w:pStyle w:val="Tekstpodstawowy"/>
        <w:numPr>
          <w:ilvl w:val="0"/>
          <w:numId w:val="8"/>
        </w:numPr>
        <w:spacing w:after="120" w:line="276" w:lineRule="auto"/>
        <w:rPr>
          <w:rFonts w:eastAsia="ArialMT"/>
          <w:color w:val="000000"/>
        </w:rPr>
      </w:pPr>
      <w:r w:rsidRPr="00E7468B">
        <w:rPr>
          <w:color w:val="000000"/>
        </w:rPr>
        <w:t>Pozostałe informacje na temat środków ochrony prawnej znajdują s</w:t>
      </w:r>
      <w:r w:rsidR="00954A75" w:rsidRPr="00E7468B">
        <w:rPr>
          <w:color w:val="000000"/>
        </w:rPr>
        <w:t>ię w Dziale VI (art. 180 -198) u</w:t>
      </w:r>
      <w:r w:rsidRPr="00E7468B">
        <w:rPr>
          <w:color w:val="000000"/>
        </w:rPr>
        <w:t>stawy</w:t>
      </w:r>
      <w:r w:rsidR="00221C02" w:rsidRPr="00E7468B">
        <w:rPr>
          <w:color w:val="000000"/>
        </w:rPr>
        <w:t xml:space="preserve"> Pzp</w:t>
      </w:r>
      <w:r w:rsidRPr="00E7468B">
        <w:rPr>
          <w:color w:val="000000"/>
        </w:rPr>
        <w:t>.</w:t>
      </w:r>
    </w:p>
    <w:p w:rsidR="00A84A37" w:rsidRPr="00E7468B" w:rsidRDefault="00C002A5" w:rsidP="00A84A3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XXIII.</w:t>
      </w:r>
      <w:r w:rsidRPr="00E7468B">
        <w:rPr>
          <w:rFonts w:eastAsia="ArialMT"/>
          <w:b/>
          <w:bCs/>
          <w:color w:val="000000"/>
        </w:rPr>
        <w:tab/>
        <w:t>Pozostałe postanowienia</w:t>
      </w:r>
    </w:p>
    <w:p w:rsidR="008E64AF" w:rsidRPr="00E7468B" w:rsidRDefault="00C002A5" w:rsidP="00A84A3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  <w:color w:val="000000"/>
        </w:rPr>
        <w:t>W sprawach nieuregulowanych niniejszą specyfikacją istotnych warunków zamówien</w:t>
      </w:r>
      <w:r w:rsidR="00557B21" w:rsidRPr="00E7468B">
        <w:rPr>
          <w:rFonts w:eastAsia="ArialMT"/>
          <w:color w:val="000000"/>
        </w:rPr>
        <w:t>ia mają  zastosowanie przepisy ustaw:</w:t>
      </w:r>
      <w:r w:rsidRPr="00E7468B">
        <w:rPr>
          <w:rFonts w:eastAsia="ArialMT"/>
          <w:color w:val="000000"/>
        </w:rPr>
        <w:t xml:space="preserve"> P</w:t>
      </w:r>
      <w:r w:rsidR="00557B21" w:rsidRPr="00E7468B">
        <w:rPr>
          <w:rFonts w:eastAsia="ArialMT"/>
          <w:color w:val="000000"/>
        </w:rPr>
        <w:t>rawo zamówień publicznych oraz Kodeks cywilny</w:t>
      </w:r>
      <w:r w:rsidR="00A84A37" w:rsidRPr="00E7468B">
        <w:rPr>
          <w:rFonts w:eastAsia="ArialMT"/>
          <w:color w:val="000000"/>
        </w:rPr>
        <w:t xml:space="preserve"> </w:t>
      </w:r>
      <w:r w:rsidR="00485D54">
        <w:rPr>
          <w:rFonts w:eastAsia="ArialMT"/>
          <w:color w:val="000000"/>
        </w:rPr>
        <w:t>(</w:t>
      </w:r>
      <w:r w:rsidR="002570C0">
        <w:rPr>
          <w:rFonts w:eastAsia="ArialMT"/>
          <w:color w:val="000000"/>
        </w:rPr>
        <w:t xml:space="preserve">tj. </w:t>
      </w:r>
      <w:r w:rsidR="00485D54">
        <w:rPr>
          <w:rFonts w:eastAsia="ArialMT"/>
          <w:color w:val="000000"/>
        </w:rPr>
        <w:t>Dz. U.z 2014 r. poz. 121</w:t>
      </w:r>
      <w:r w:rsidRPr="00E7468B">
        <w:rPr>
          <w:rFonts w:eastAsia="ArialMT"/>
          <w:color w:val="000000"/>
        </w:rPr>
        <w:t>, z późn. zm.)</w:t>
      </w:r>
      <w:r w:rsidR="0060226F" w:rsidRPr="00E7468B">
        <w:rPr>
          <w:rFonts w:eastAsia="ArialMT"/>
          <w:color w:val="000000"/>
        </w:rPr>
        <w:t>.</w:t>
      </w:r>
    </w:p>
    <w:p w:rsidR="0060226F" w:rsidRPr="00E7468B" w:rsidRDefault="0060226F">
      <w:pPr>
        <w:spacing w:after="200" w:line="276" w:lineRule="auto"/>
      </w:pPr>
      <w:r w:rsidRPr="00E7468B">
        <w:br w:type="page"/>
      </w:r>
    </w:p>
    <w:p w:rsidR="009A59FA" w:rsidRPr="00E7468B" w:rsidRDefault="009A59FA" w:rsidP="009A59FA">
      <w:pPr>
        <w:jc w:val="right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t>Załącznik Nr 1 do SIWZ</w:t>
      </w:r>
    </w:p>
    <w:p w:rsidR="00A43457" w:rsidRPr="00E7468B" w:rsidRDefault="00A43457" w:rsidP="009A59FA">
      <w:pPr>
        <w:jc w:val="right"/>
        <w:rPr>
          <w:b/>
          <w:bCs/>
          <w:i/>
          <w:iCs/>
          <w:color w:val="000000"/>
        </w:rPr>
      </w:pPr>
    </w:p>
    <w:p w:rsidR="00A43457" w:rsidRPr="00E7468B" w:rsidRDefault="00A43457" w:rsidP="009A59FA">
      <w:pPr>
        <w:jc w:val="right"/>
        <w:rPr>
          <w:color w:val="000000"/>
        </w:rPr>
      </w:pPr>
    </w:p>
    <w:p w:rsidR="00A43457" w:rsidRPr="008E2550" w:rsidRDefault="00A43457" w:rsidP="00A43457">
      <w:pPr>
        <w:ind w:left="3540" w:firstLine="708"/>
        <w:jc w:val="center"/>
        <w:rPr>
          <w:b/>
          <w:color w:val="000000"/>
        </w:rPr>
      </w:pPr>
    </w:p>
    <w:p w:rsidR="00A43457" w:rsidRPr="00E7468B" w:rsidRDefault="00A43457" w:rsidP="00A43457">
      <w:pPr>
        <w:ind w:left="4956" w:firstLine="708"/>
        <w:rPr>
          <w:i/>
          <w:color w:val="000000"/>
          <w:u w:val="single"/>
        </w:rPr>
      </w:pPr>
      <w:r w:rsidRPr="00E7468B">
        <w:rPr>
          <w:i/>
          <w:color w:val="000000"/>
          <w:u w:val="single"/>
        </w:rPr>
        <w:t>ZAMAWIAJĄCY:</w:t>
      </w:r>
    </w:p>
    <w:p w:rsidR="00A43457" w:rsidRPr="00E7468B" w:rsidRDefault="00906467" w:rsidP="00A43457">
      <w:pPr>
        <w:ind w:left="2124" w:firstLine="3546"/>
        <w:rPr>
          <w:b/>
        </w:rPr>
      </w:pPr>
      <w:r>
        <w:rPr>
          <w:b/>
          <w:color w:val="000000"/>
        </w:rPr>
        <w:t xml:space="preserve">Miejski </w:t>
      </w:r>
      <w:r w:rsidR="00A43457" w:rsidRPr="00E7468B">
        <w:rPr>
          <w:b/>
          <w:color w:val="000000"/>
        </w:rPr>
        <w:t xml:space="preserve"> Ośrodek Pomocy</w:t>
      </w:r>
      <w:r w:rsidR="00A43457" w:rsidRPr="00E7468B">
        <w:rPr>
          <w:b/>
        </w:rPr>
        <w:t xml:space="preserve"> </w:t>
      </w:r>
    </w:p>
    <w:p w:rsidR="00A43457" w:rsidRPr="00E7468B" w:rsidRDefault="00906467" w:rsidP="00A43457">
      <w:pPr>
        <w:tabs>
          <w:tab w:val="left" w:pos="5670"/>
        </w:tabs>
        <w:ind w:firstLine="5670"/>
        <w:rPr>
          <w:b/>
          <w:bCs/>
        </w:rPr>
      </w:pPr>
      <w:r>
        <w:rPr>
          <w:b/>
          <w:color w:val="000000"/>
        </w:rPr>
        <w:t>Społecznej w Inowrocławiu</w:t>
      </w:r>
      <w:r w:rsidR="00A43457" w:rsidRPr="00E7468B">
        <w:rPr>
          <w:b/>
          <w:bCs/>
        </w:rPr>
        <w:t xml:space="preserve"> </w:t>
      </w:r>
      <w:r w:rsidR="00A43457" w:rsidRPr="00E7468B">
        <w:rPr>
          <w:b/>
          <w:bCs/>
        </w:rPr>
        <w:br/>
      </w:r>
    </w:p>
    <w:p w:rsidR="00A43457" w:rsidRPr="00E7468B" w:rsidRDefault="00A43457" w:rsidP="00A43457">
      <w:pPr>
        <w:tabs>
          <w:tab w:val="left" w:pos="5670"/>
        </w:tabs>
        <w:ind w:firstLine="5670"/>
        <w:rPr>
          <w:b/>
          <w:bCs/>
        </w:rPr>
      </w:pPr>
    </w:p>
    <w:p w:rsidR="009A59FA" w:rsidRPr="00573612" w:rsidRDefault="009A59FA" w:rsidP="00A43457">
      <w:pPr>
        <w:tabs>
          <w:tab w:val="left" w:pos="5670"/>
        </w:tabs>
        <w:jc w:val="center"/>
        <w:rPr>
          <w:sz w:val="18"/>
          <w:szCs w:val="18"/>
        </w:rPr>
      </w:pPr>
      <w:r w:rsidRPr="00573612">
        <w:rPr>
          <w:b/>
          <w:bCs/>
          <w:sz w:val="18"/>
          <w:szCs w:val="18"/>
        </w:rPr>
        <w:t>FORMULARZ OFERTY</w:t>
      </w:r>
    </w:p>
    <w:p w:rsidR="009A59FA" w:rsidRPr="00573612" w:rsidRDefault="009A59FA" w:rsidP="009A59FA">
      <w:pPr>
        <w:jc w:val="center"/>
        <w:rPr>
          <w:color w:val="000000"/>
          <w:sz w:val="18"/>
          <w:szCs w:val="18"/>
        </w:rPr>
      </w:pPr>
    </w:p>
    <w:p w:rsidR="009A59FA" w:rsidRPr="00573612" w:rsidRDefault="009A59FA" w:rsidP="009A59FA">
      <w:pPr>
        <w:ind w:left="709" w:hanging="709"/>
        <w:jc w:val="center"/>
        <w:rPr>
          <w:color w:val="000000"/>
          <w:sz w:val="18"/>
          <w:szCs w:val="18"/>
        </w:rPr>
      </w:pPr>
      <w:r w:rsidRPr="00573612">
        <w:rPr>
          <w:color w:val="000000"/>
          <w:sz w:val="18"/>
          <w:szCs w:val="18"/>
        </w:rPr>
        <w:t>Dotyczy zamówienia publicznego pn.:</w:t>
      </w:r>
    </w:p>
    <w:p w:rsidR="00250C68" w:rsidRPr="00573612" w:rsidRDefault="00250C68" w:rsidP="009A59FA">
      <w:pPr>
        <w:ind w:left="709" w:hanging="709"/>
        <w:jc w:val="center"/>
        <w:rPr>
          <w:color w:val="000000"/>
          <w:sz w:val="18"/>
          <w:szCs w:val="18"/>
        </w:rPr>
      </w:pPr>
    </w:p>
    <w:p w:rsidR="00250C68" w:rsidRPr="00573612" w:rsidRDefault="00250C68" w:rsidP="00250C68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573612">
        <w:rPr>
          <w:b/>
          <w:bCs/>
          <w:color w:val="000000"/>
          <w:sz w:val="18"/>
          <w:szCs w:val="18"/>
        </w:rPr>
        <w:t>„Obiady abonamentowe dla klientów Miejskiego Ośrodka Pomocy Społecznej w Inowrocławiu  oraz osób uczęszczających do  Środowiskowego Domu Samopomocy w Inowrocławiu w 2015 r.”</w:t>
      </w:r>
    </w:p>
    <w:p w:rsidR="00906467" w:rsidRPr="00573612" w:rsidRDefault="00906467" w:rsidP="001F5BB8">
      <w:pPr>
        <w:suppressAutoHyphens/>
        <w:autoSpaceDE w:val="0"/>
        <w:rPr>
          <w:b/>
          <w:sz w:val="18"/>
          <w:szCs w:val="18"/>
          <w:lang w:eastAsia="hi-IN" w:bidi="hi-IN"/>
        </w:rPr>
      </w:pPr>
    </w:p>
    <w:p w:rsidR="001F5BB8" w:rsidRDefault="001F5BB8" w:rsidP="001F5BB8">
      <w:pPr>
        <w:suppressAutoHyphens/>
        <w:autoSpaceDE w:val="0"/>
        <w:rPr>
          <w:b/>
          <w:sz w:val="18"/>
          <w:szCs w:val="18"/>
          <w:lang w:eastAsia="hi-IN" w:bidi="hi-IN"/>
        </w:rPr>
      </w:pPr>
      <w:r w:rsidRPr="001F5BB8">
        <w:rPr>
          <w:b/>
          <w:sz w:val="18"/>
          <w:szCs w:val="18"/>
          <w:lang w:eastAsia="hi-IN" w:bidi="hi-IN"/>
        </w:rPr>
        <w:t xml:space="preserve">1.Dane dotyczące Wykonawcy </w:t>
      </w:r>
    </w:p>
    <w:p w:rsidR="00142E2B" w:rsidRPr="001F5BB8" w:rsidRDefault="00142E2B" w:rsidP="001F5BB8">
      <w:pPr>
        <w:suppressAutoHyphens/>
        <w:autoSpaceDE w:val="0"/>
        <w:rPr>
          <w:b/>
          <w:sz w:val="18"/>
          <w:szCs w:val="18"/>
          <w:lang w:eastAsia="hi-IN" w:bidi="hi-IN"/>
        </w:rPr>
      </w:pP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Nazwa</w:t>
      </w:r>
      <w:r w:rsidR="00906467" w:rsidRPr="00573612">
        <w:rPr>
          <w:sz w:val="18"/>
          <w:szCs w:val="18"/>
          <w:lang w:eastAsia="hi-IN" w:bidi="hi-IN"/>
        </w:rPr>
        <w:t xml:space="preserve"> /Imię i nazwisko </w:t>
      </w:r>
      <w:r w:rsidRPr="001F5BB8">
        <w:rPr>
          <w:sz w:val="18"/>
          <w:szCs w:val="18"/>
          <w:lang w:eastAsia="hi-IN" w:bidi="hi-IN"/>
        </w:rPr>
        <w:t>…………………………..</w:t>
      </w:r>
      <w:r w:rsidR="00906467" w:rsidRPr="00573612">
        <w:rPr>
          <w:sz w:val="18"/>
          <w:szCs w:val="18"/>
          <w:lang w:eastAsia="hi-IN" w:bidi="hi-IN"/>
        </w:rPr>
        <w:t>…</w:t>
      </w:r>
      <w:r w:rsidR="00FD6326">
        <w:rPr>
          <w:sz w:val="18"/>
          <w:szCs w:val="18"/>
          <w:lang w:eastAsia="hi-IN" w:bidi="hi-IN"/>
        </w:rPr>
        <w:t>…</w:t>
      </w:r>
      <w:r w:rsidR="00906467" w:rsidRPr="00573612">
        <w:rPr>
          <w:sz w:val="18"/>
          <w:szCs w:val="18"/>
          <w:lang w:eastAsia="hi-IN" w:bidi="hi-IN"/>
        </w:rPr>
        <w:t>..</w:t>
      </w:r>
      <w:r w:rsidRPr="00573612">
        <w:rPr>
          <w:sz w:val="18"/>
          <w:szCs w:val="18"/>
          <w:lang w:eastAsia="hi-IN" w:bidi="hi-IN"/>
        </w:rPr>
        <w:t>……………………….</w:t>
      </w:r>
      <w:r w:rsidRPr="001F5BB8">
        <w:rPr>
          <w:sz w:val="18"/>
          <w:szCs w:val="18"/>
          <w:lang w:eastAsia="hi-IN" w:bidi="hi-IN"/>
        </w:rPr>
        <w:t>………………………………………………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………………………………………………………</w:t>
      </w:r>
      <w:r w:rsidR="00FD6326">
        <w:rPr>
          <w:sz w:val="18"/>
          <w:szCs w:val="18"/>
          <w:lang w:eastAsia="hi-IN" w:bidi="hi-IN"/>
        </w:rPr>
        <w:t>…</w:t>
      </w:r>
      <w:r w:rsidRPr="001F5BB8">
        <w:rPr>
          <w:sz w:val="18"/>
          <w:szCs w:val="18"/>
          <w:lang w:eastAsia="hi-IN" w:bidi="hi-IN"/>
        </w:rPr>
        <w:t>…………</w:t>
      </w:r>
      <w:r w:rsidR="00FD6326">
        <w:rPr>
          <w:sz w:val="18"/>
          <w:szCs w:val="18"/>
          <w:lang w:eastAsia="hi-IN" w:bidi="hi-IN"/>
        </w:rPr>
        <w:t>………………….……………………………………………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 xml:space="preserve">Siedziba/ Adres </w:t>
      </w:r>
      <w:r w:rsidR="00906467" w:rsidRPr="00573612">
        <w:rPr>
          <w:sz w:val="18"/>
          <w:szCs w:val="18"/>
          <w:lang w:eastAsia="hi-IN" w:bidi="hi-IN"/>
        </w:rPr>
        <w:t>……………………</w:t>
      </w:r>
      <w:r w:rsidR="00FD6326">
        <w:rPr>
          <w:sz w:val="18"/>
          <w:szCs w:val="18"/>
          <w:lang w:eastAsia="hi-IN" w:bidi="hi-IN"/>
        </w:rPr>
        <w:t>……</w:t>
      </w:r>
      <w:r w:rsidRPr="001F5BB8">
        <w:rPr>
          <w:sz w:val="18"/>
          <w:szCs w:val="18"/>
          <w:lang w:eastAsia="hi-IN" w:bidi="hi-IN"/>
        </w:rPr>
        <w:t>…</w:t>
      </w:r>
      <w:r w:rsidRPr="00573612">
        <w:rPr>
          <w:sz w:val="18"/>
          <w:szCs w:val="18"/>
          <w:lang w:eastAsia="hi-IN" w:bidi="hi-IN"/>
        </w:rPr>
        <w:t>………………….</w:t>
      </w:r>
      <w:r w:rsidRPr="001F5BB8">
        <w:rPr>
          <w:sz w:val="18"/>
          <w:szCs w:val="18"/>
          <w:lang w:eastAsia="hi-IN" w:bidi="hi-IN"/>
        </w:rPr>
        <w:t>………………………………………………………………….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573612">
        <w:rPr>
          <w:sz w:val="18"/>
          <w:szCs w:val="18"/>
          <w:lang w:eastAsia="hi-IN" w:bidi="hi-IN"/>
        </w:rPr>
        <w:t>Nr telefonu…………………………………</w:t>
      </w:r>
      <w:r w:rsidRPr="001F5BB8">
        <w:rPr>
          <w:sz w:val="18"/>
          <w:szCs w:val="18"/>
          <w:lang w:eastAsia="hi-IN" w:bidi="hi-IN"/>
        </w:rPr>
        <w:t>.................</w:t>
      </w:r>
      <w:r w:rsidR="00FD6326">
        <w:rPr>
          <w:sz w:val="18"/>
          <w:szCs w:val="18"/>
          <w:lang w:eastAsia="hi-IN" w:bidi="hi-IN"/>
        </w:rPr>
        <w:t>..</w:t>
      </w:r>
      <w:r w:rsidRPr="001F5BB8">
        <w:rPr>
          <w:sz w:val="18"/>
          <w:szCs w:val="18"/>
          <w:lang w:eastAsia="hi-IN" w:bidi="hi-IN"/>
        </w:rPr>
        <w:t>………………………………………….……………………………..</w:t>
      </w:r>
    </w:p>
    <w:p w:rsidR="001F5BB8" w:rsidRPr="00C7787C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C7787C">
        <w:rPr>
          <w:sz w:val="18"/>
          <w:szCs w:val="18"/>
          <w:lang w:eastAsia="hi-IN" w:bidi="hi-IN"/>
        </w:rPr>
        <w:t>Faks ………………………………</w:t>
      </w:r>
      <w:r w:rsidR="00FD6326" w:rsidRPr="00C7787C">
        <w:rPr>
          <w:sz w:val="18"/>
          <w:szCs w:val="18"/>
          <w:lang w:eastAsia="hi-IN" w:bidi="hi-IN"/>
        </w:rPr>
        <w:t>……………</w:t>
      </w:r>
      <w:r w:rsidRPr="00C7787C">
        <w:rPr>
          <w:sz w:val="18"/>
          <w:szCs w:val="18"/>
          <w:lang w:eastAsia="hi-IN" w:bidi="hi-IN"/>
        </w:rPr>
        <w:t>….........................................................................……………………………..</w:t>
      </w:r>
    </w:p>
    <w:p w:rsidR="001F5BB8" w:rsidRPr="008E2550" w:rsidRDefault="001F5BB8" w:rsidP="00F93B34">
      <w:pPr>
        <w:suppressAutoHyphens/>
        <w:autoSpaceDE w:val="0"/>
        <w:spacing w:line="480" w:lineRule="auto"/>
        <w:rPr>
          <w:sz w:val="18"/>
          <w:szCs w:val="18"/>
          <w:lang w:val="en-GB" w:eastAsia="hi-IN" w:bidi="hi-IN"/>
        </w:rPr>
      </w:pPr>
      <w:r w:rsidRPr="008E2550">
        <w:rPr>
          <w:sz w:val="18"/>
          <w:szCs w:val="18"/>
          <w:lang w:val="en-GB" w:eastAsia="hi-IN" w:bidi="hi-IN"/>
        </w:rPr>
        <w:t>e-mail …………………………………………............</w:t>
      </w:r>
      <w:r w:rsidR="00FD6326">
        <w:rPr>
          <w:sz w:val="18"/>
          <w:szCs w:val="18"/>
          <w:lang w:val="en-GB" w:eastAsia="hi-IN" w:bidi="hi-IN"/>
        </w:rPr>
        <w:t>.....................</w:t>
      </w:r>
      <w:r w:rsidRPr="008E2550">
        <w:rPr>
          <w:sz w:val="18"/>
          <w:szCs w:val="18"/>
          <w:lang w:val="en-GB" w:eastAsia="hi-IN" w:bidi="hi-IN"/>
        </w:rPr>
        <w:t>..........................................................……………………..</w:t>
      </w:r>
    </w:p>
    <w:p w:rsidR="001F5BB8" w:rsidRPr="001F5BB8" w:rsidRDefault="00FD6326" w:rsidP="00F93B34">
      <w:pPr>
        <w:suppressAutoHyphens/>
        <w:autoSpaceDE w:val="0"/>
        <w:spacing w:line="480" w:lineRule="auto"/>
        <w:rPr>
          <w:sz w:val="18"/>
          <w:szCs w:val="18"/>
          <w:lang w:val="en-GB" w:eastAsia="hi-IN" w:bidi="hi-IN"/>
        </w:rPr>
      </w:pPr>
      <w:r>
        <w:rPr>
          <w:sz w:val="18"/>
          <w:szCs w:val="18"/>
          <w:lang w:val="en-GB" w:eastAsia="hi-IN" w:bidi="hi-IN"/>
        </w:rPr>
        <w:t>nr NIP ………………………</w:t>
      </w:r>
      <w:r w:rsidR="001F5BB8" w:rsidRPr="001F5BB8">
        <w:rPr>
          <w:sz w:val="18"/>
          <w:szCs w:val="18"/>
          <w:lang w:val="en-GB" w:eastAsia="hi-IN" w:bidi="hi-IN"/>
        </w:rPr>
        <w:t>………………………</w:t>
      </w:r>
      <w:r>
        <w:rPr>
          <w:sz w:val="18"/>
          <w:szCs w:val="18"/>
          <w:lang w:val="en-GB" w:eastAsia="hi-IN" w:bidi="hi-IN"/>
        </w:rPr>
        <w:t>.</w:t>
      </w:r>
      <w:r w:rsidR="001F5BB8" w:rsidRPr="001F5BB8">
        <w:rPr>
          <w:sz w:val="18"/>
          <w:szCs w:val="18"/>
          <w:lang w:val="en-GB" w:eastAsia="hi-IN" w:bidi="hi-IN"/>
        </w:rPr>
        <w:t>……………………………………………………………………………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val="en-GB" w:eastAsia="hi-IN" w:bidi="hi-IN"/>
        </w:rPr>
      </w:pPr>
      <w:r w:rsidRPr="00573612">
        <w:rPr>
          <w:sz w:val="18"/>
          <w:szCs w:val="18"/>
          <w:lang w:val="en-GB" w:eastAsia="hi-IN" w:bidi="hi-IN"/>
        </w:rPr>
        <w:t>nr REGON ………………………………</w:t>
      </w:r>
      <w:r w:rsidR="00FD6326">
        <w:rPr>
          <w:sz w:val="18"/>
          <w:szCs w:val="18"/>
          <w:lang w:val="en-GB" w:eastAsia="hi-IN" w:bidi="hi-IN"/>
        </w:rPr>
        <w:t>……………………………</w:t>
      </w:r>
      <w:r w:rsidRPr="001F5BB8">
        <w:rPr>
          <w:sz w:val="18"/>
          <w:szCs w:val="18"/>
          <w:lang w:val="en-GB" w:eastAsia="hi-IN" w:bidi="hi-IN"/>
        </w:rPr>
        <w:t>…………………..………………………………………</w:t>
      </w:r>
    </w:p>
    <w:p w:rsidR="001F5BB8" w:rsidRPr="001F5BB8" w:rsidRDefault="001F5BB8" w:rsidP="001F5BB8">
      <w:pPr>
        <w:suppressAutoHyphens/>
        <w:overflowPunct w:val="0"/>
        <w:autoSpaceDE w:val="0"/>
        <w:textAlignment w:val="baseline"/>
        <w:rPr>
          <w:b/>
          <w:bCs/>
          <w:sz w:val="18"/>
          <w:szCs w:val="18"/>
          <w:lang w:eastAsia="hi-IN" w:bidi="hi-IN"/>
        </w:rPr>
      </w:pPr>
      <w:r w:rsidRPr="001F5BB8">
        <w:rPr>
          <w:b/>
          <w:bCs/>
          <w:sz w:val="18"/>
          <w:szCs w:val="18"/>
          <w:lang w:eastAsia="hi-IN" w:bidi="hi-IN"/>
        </w:rPr>
        <w:t>2. Zobowiązania Wykonawcy</w:t>
      </w:r>
    </w:p>
    <w:p w:rsidR="001F5BB8" w:rsidRPr="00573612" w:rsidRDefault="001F5BB8" w:rsidP="001F5BB8">
      <w:pPr>
        <w:suppressAutoHyphens/>
        <w:overflowPunct w:val="0"/>
        <w:autoSpaceDE w:val="0"/>
        <w:jc w:val="both"/>
        <w:textAlignment w:val="baseline"/>
        <w:rPr>
          <w:b/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Zobowiązuję się wykonać przedmiot zamówienia, tj.:</w:t>
      </w:r>
      <w:r w:rsidRPr="001F5BB8">
        <w:rPr>
          <w:b/>
          <w:sz w:val="18"/>
          <w:szCs w:val="18"/>
          <w:lang w:eastAsia="hi-IN" w:bidi="hi-IN"/>
        </w:rPr>
        <w:t xml:space="preserve"> „Obiady abonamentowe dla klientów Miejskiego Ośrodka Pomocy Społecznej w Inowrocławiu  oraz osób uczęszczających do  Środowiskowego Domu </w:t>
      </w:r>
      <w:r w:rsidRPr="00573612">
        <w:rPr>
          <w:b/>
          <w:sz w:val="18"/>
          <w:szCs w:val="18"/>
          <w:lang w:eastAsia="hi-IN" w:bidi="hi-IN"/>
        </w:rPr>
        <w:t>Samopomocy w Inowrocławiu w 2015</w:t>
      </w:r>
      <w:r w:rsidRPr="001F5BB8">
        <w:rPr>
          <w:b/>
          <w:sz w:val="18"/>
          <w:szCs w:val="18"/>
          <w:lang w:eastAsia="hi-IN" w:bidi="hi-IN"/>
        </w:rPr>
        <w:t xml:space="preserve"> r.” za cenę:</w:t>
      </w:r>
    </w:p>
    <w:p w:rsidR="001F5BB8" w:rsidRPr="001F5BB8" w:rsidRDefault="001F5BB8" w:rsidP="001F5BB8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hi-IN" w:bidi="hi-IN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985"/>
        <w:gridCol w:w="2835"/>
      </w:tblGrid>
      <w:tr w:rsidR="001F5BB8" w:rsidRPr="001F5BB8" w:rsidTr="00700259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Nr części zamówienia</w:t>
            </w: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F93B34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Szacunkowa ilość obiadów w 2015</w:t>
            </w:r>
            <w:r w:rsidR="001F5BB8" w:rsidRPr="001F5BB8">
              <w:rPr>
                <w:b/>
                <w:sz w:val="18"/>
                <w:szCs w:val="18"/>
                <w:lang w:eastAsia="hi-IN" w:bidi="hi-IN"/>
              </w:rPr>
              <w:t xml:space="preserve"> r.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Cena jednostkowa brutto</w:t>
            </w: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 zł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Wartość brutto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 zł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(poz. 3 x poz. 4)</w:t>
            </w:r>
          </w:p>
        </w:tc>
      </w:tr>
      <w:tr w:rsidR="001F5BB8" w:rsidRPr="001F5BB8" w:rsidTr="0070025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b/>
                <w:i/>
                <w:sz w:val="18"/>
                <w:szCs w:val="18"/>
                <w:lang w:eastAsia="hi-IN" w:bidi="hi-IN"/>
              </w:rPr>
            </w:pP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5</w:t>
            </w: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wydawanie obiadów abonamentowych/posiłków dla klientów Miejskiego Ośrodka Pomocy Społecznej w Inowrocławiu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906467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573612">
              <w:rPr>
                <w:sz w:val="18"/>
                <w:szCs w:val="18"/>
                <w:lang w:eastAsia="hi-IN" w:bidi="hi-IN"/>
              </w:rPr>
              <w:t>12747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wydawanie obiadów abonamentowych/posiłków dla klientów Miejskiego Ośrodka Pomocy Społecznej w Inowrocławiu w dzielnicy Mątwy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906467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573612">
              <w:rPr>
                <w:sz w:val="18"/>
                <w:szCs w:val="18"/>
                <w:lang w:eastAsia="hi-IN" w:bidi="hi-IN"/>
              </w:rPr>
              <w:t>2372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dostarczenie gorących obiadów/posiłków dla osób uczęszczających do Środowiskowego Domu Samopomocy w Inowrocławiu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9400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BB8" w:rsidRPr="001F5BB8" w:rsidRDefault="001F5BB8" w:rsidP="001F5BB8">
            <w:pPr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BB8" w:rsidRPr="001F5BB8" w:rsidRDefault="001F5BB8" w:rsidP="001F5BB8">
            <w:pPr>
              <w:rPr>
                <w:bCs/>
                <w:sz w:val="18"/>
                <w:szCs w:val="18"/>
                <w:lang w:eastAsia="ar-SA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BB8" w:rsidRPr="001F5BB8" w:rsidRDefault="001F5BB8" w:rsidP="001F5BB8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F5BB8">
              <w:rPr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dostarczenie gorących obiadów/posiłków dla klientów Miejskiego Ośrodka Pomocy Społecznej w Inowrocławiu – mieszkańców mieszkań chronionych przy ul. Św. Ducha 90 w Inowrocławiu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906467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573612">
              <w:rPr>
                <w:sz w:val="18"/>
                <w:szCs w:val="18"/>
                <w:lang w:eastAsia="hi-IN" w:bidi="hi-IN"/>
              </w:rPr>
              <w:t>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</w:tbl>
    <w:p w:rsidR="00906467" w:rsidRPr="00573612" w:rsidRDefault="00906467" w:rsidP="00906467">
      <w:pPr>
        <w:suppressAutoHyphens/>
        <w:jc w:val="both"/>
        <w:rPr>
          <w:b/>
          <w:bCs/>
          <w:sz w:val="18"/>
          <w:szCs w:val="18"/>
          <w:lang w:eastAsia="hi-IN" w:bidi="hi-IN"/>
        </w:rPr>
      </w:pPr>
    </w:p>
    <w:p w:rsidR="00906467" w:rsidRPr="00573612" w:rsidRDefault="00906467" w:rsidP="00906467">
      <w:p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b/>
          <w:bCs/>
          <w:sz w:val="18"/>
          <w:szCs w:val="18"/>
          <w:lang w:eastAsia="hi-IN" w:bidi="hi-IN"/>
        </w:rPr>
        <w:t xml:space="preserve">W cenie oferty zostały zawarte wszystkie koszty wykonania zamówienia,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SIWZ. </w:t>
      </w:r>
    </w:p>
    <w:p w:rsidR="00906467" w:rsidRPr="00573612" w:rsidRDefault="00906467" w:rsidP="00906467">
      <w:p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b/>
          <w:bCs/>
          <w:sz w:val="18"/>
          <w:szCs w:val="18"/>
          <w:lang w:eastAsia="hi-IN" w:bidi="hi-IN"/>
        </w:rPr>
        <w:t>Oświadczamy, że cena jednostkowa brutto nie ulegnie zmianie w trakcie trwania umowy.</w:t>
      </w:r>
    </w:p>
    <w:p w:rsidR="001F5BB8" w:rsidRPr="001F5BB8" w:rsidRDefault="001F5BB8" w:rsidP="001F5BB8">
      <w:pPr>
        <w:suppressAutoHyphens/>
        <w:jc w:val="both"/>
        <w:rPr>
          <w:sz w:val="18"/>
          <w:szCs w:val="18"/>
          <w:lang w:eastAsia="hi-IN" w:bidi="hi-IN"/>
        </w:rPr>
      </w:pPr>
    </w:p>
    <w:p w:rsidR="001F5BB8" w:rsidRPr="001F5BB8" w:rsidRDefault="001F5BB8" w:rsidP="001F5BB8">
      <w:pPr>
        <w:suppressAutoHyphens/>
        <w:jc w:val="both"/>
        <w:rPr>
          <w:b/>
          <w:bCs/>
          <w:sz w:val="18"/>
          <w:szCs w:val="18"/>
          <w:lang w:eastAsia="hi-IN" w:bidi="hi-IN"/>
        </w:rPr>
      </w:pPr>
      <w:r w:rsidRPr="001F5BB8">
        <w:rPr>
          <w:b/>
          <w:bCs/>
          <w:sz w:val="18"/>
          <w:szCs w:val="18"/>
          <w:lang w:eastAsia="hi-IN" w:bidi="hi-IN"/>
        </w:rPr>
        <w:t>3. Oświadczenia wykonawcy: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zapoznaliśmy się z warunkami podanymi przez Zamawiającego w SIWZ i nie wnosimy do nich żadnych zastrzeżeń,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uzyskaliśmy wszelkie niezbędne informacje do przygotowania oferty i wykonania zamówienia,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 xml:space="preserve">akceptujemy istotne postanowienia, które zostaną wprowadzone do treści zawieranej umowy oraz termin realizacji przedmiotu zamówienia podany przez Zamawiającego, </w:t>
      </w:r>
    </w:p>
    <w:p w:rsidR="00906467" w:rsidRPr="00573612" w:rsidRDefault="00906467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bCs/>
          <w:sz w:val="18"/>
          <w:szCs w:val="18"/>
          <w:lang w:eastAsia="hi-IN" w:bidi="hi-IN"/>
        </w:rPr>
        <w:t>że cena jednostkowa brutto nie ulegnie zmianie w trakcie trwania umowy,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wyra</w:t>
      </w:r>
      <w:r w:rsidR="00906467" w:rsidRPr="00573612">
        <w:rPr>
          <w:sz w:val="18"/>
          <w:szCs w:val="18"/>
          <w:lang w:eastAsia="hi-IN" w:bidi="hi-IN"/>
        </w:rPr>
        <w:t>żam zgodę na termin płatności 14</w:t>
      </w:r>
      <w:r w:rsidRPr="001F5BB8">
        <w:rPr>
          <w:sz w:val="18"/>
          <w:szCs w:val="18"/>
          <w:lang w:eastAsia="hi-IN" w:bidi="hi-IN"/>
        </w:rPr>
        <w:t xml:space="preserve"> dni,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oświadczamy, że zawarte w SIWZ istotne postanowienia, które zostaną wprowadzone do treści zawieranej zostały przez nas zaakceptowane i zobowiązujemy się, w przypadku wyboru naszej oferty, do zawarcia takiej umowy w miejscu i terminie wyznaczonym przez Zamawiającego.</w:t>
      </w:r>
    </w:p>
    <w:p w:rsidR="001F5BB8" w:rsidRPr="00573612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uważam się za związanego niniejszą ofertą przez okres 30 dni od dnia składania ofert,</w:t>
      </w:r>
    </w:p>
    <w:p w:rsidR="00906467" w:rsidRPr="00573612" w:rsidRDefault="00906467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color w:val="000000"/>
          <w:sz w:val="18"/>
          <w:szCs w:val="18"/>
        </w:rPr>
        <w:t>oświadczam/y, że:</w:t>
      </w:r>
    </w:p>
    <w:p w:rsidR="00906467" w:rsidRPr="00573612" w:rsidRDefault="00906467" w:rsidP="00074485">
      <w:pPr>
        <w:numPr>
          <w:ilvl w:val="0"/>
          <w:numId w:val="25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18"/>
          <w:szCs w:val="18"/>
        </w:rPr>
      </w:pPr>
      <w:r w:rsidRPr="00573612">
        <w:rPr>
          <w:color w:val="000000"/>
          <w:sz w:val="18"/>
          <w:szCs w:val="18"/>
        </w:rPr>
        <w:t>zamówienie wykonam/y samodzielnie*</w:t>
      </w:r>
    </w:p>
    <w:p w:rsidR="00906467" w:rsidRPr="00573612" w:rsidRDefault="00906467" w:rsidP="00074485">
      <w:pPr>
        <w:numPr>
          <w:ilvl w:val="0"/>
          <w:numId w:val="25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18"/>
          <w:szCs w:val="18"/>
        </w:rPr>
      </w:pPr>
      <w:r w:rsidRPr="00573612">
        <w:rPr>
          <w:color w:val="000000"/>
          <w:sz w:val="18"/>
          <w:szCs w:val="18"/>
        </w:rPr>
        <w:t>część zamówienia zamierzam/y powierzyć podwykonawcom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615"/>
      </w:tblGrid>
      <w:tr w:rsidR="00906467" w:rsidRPr="00573612" w:rsidTr="00700259">
        <w:tc>
          <w:tcPr>
            <w:tcW w:w="673" w:type="dxa"/>
            <w:shd w:val="clear" w:color="auto" w:fill="DBE5F1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sz w:val="18"/>
                <w:szCs w:val="18"/>
              </w:rPr>
            </w:pPr>
            <w:r w:rsidRPr="00573612">
              <w:rPr>
                <w:rFonts w:eastAsia="ArialMT"/>
                <w:b/>
                <w:sz w:val="18"/>
                <w:szCs w:val="18"/>
              </w:rPr>
              <w:t>L.p.</w:t>
            </w:r>
          </w:p>
        </w:tc>
        <w:tc>
          <w:tcPr>
            <w:tcW w:w="8615" w:type="dxa"/>
            <w:shd w:val="clear" w:color="auto" w:fill="DBE5F1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73612">
              <w:rPr>
                <w:rFonts w:eastAsiaTheme="minorHAnsi"/>
                <w:sz w:val="18"/>
                <w:szCs w:val="18"/>
                <w:lang w:eastAsia="en-US"/>
              </w:rPr>
              <w:t>Opis części zamówienia lub podanie nazw(firm) podwykonawców, na których zasoby</w:t>
            </w:r>
          </w:p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73612">
              <w:rPr>
                <w:rFonts w:eastAsiaTheme="minorHAnsi"/>
                <w:sz w:val="18"/>
                <w:szCs w:val="18"/>
                <w:lang w:eastAsia="en-US"/>
              </w:rPr>
              <w:t>wykonawca powołuje się na zasadach określonych w art. 26 ust. 2b, w celu wykazania</w:t>
            </w:r>
          </w:p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18"/>
                <w:szCs w:val="18"/>
              </w:rPr>
            </w:pPr>
            <w:r w:rsidRPr="00573612">
              <w:rPr>
                <w:rFonts w:eastAsiaTheme="minorHAnsi"/>
                <w:sz w:val="18"/>
                <w:szCs w:val="18"/>
                <w:lang w:eastAsia="en-US"/>
              </w:rPr>
              <w:t>spełnienia warunków udziału w postępowaniu</w:t>
            </w:r>
          </w:p>
        </w:tc>
      </w:tr>
      <w:tr w:rsidR="00906467" w:rsidRPr="00573612" w:rsidTr="00700259">
        <w:tc>
          <w:tcPr>
            <w:tcW w:w="673" w:type="dxa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</w:rPr>
            </w:pPr>
            <w:r w:rsidRPr="00573612">
              <w:rPr>
                <w:rFonts w:eastAsia="ArialMT"/>
                <w:b/>
                <w:sz w:val="18"/>
                <w:szCs w:val="18"/>
              </w:rPr>
              <w:t>1.</w:t>
            </w:r>
          </w:p>
        </w:tc>
        <w:tc>
          <w:tcPr>
            <w:tcW w:w="8615" w:type="dxa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</w:tc>
      </w:tr>
    </w:tbl>
    <w:p w:rsidR="00906467" w:rsidRPr="00573612" w:rsidRDefault="00906467" w:rsidP="001F5BB8">
      <w:pPr>
        <w:suppressAutoHyphens/>
        <w:jc w:val="both"/>
        <w:rPr>
          <w:sz w:val="18"/>
          <w:szCs w:val="18"/>
          <w:lang w:eastAsia="hi-IN" w:bidi="hi-IN"/>
        </w:rPr>
      </w:pPr>
    </w:p>
    <w:p w:rsidR="001F5BB8" w:rsidRPr="001F5BB8" w:rsidRDefault="001F5BB8" w:rsidP="001F5BB8">
      <w:p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b/>
          <w:sz w:val="18"/>
          <w:szCs w:val="18"/>
          <w:lang w:eastAsia="hi-IN" w:bidi="hi-IN"/>
        </w:rPr>
        <w:t>4.</w:t>
      </w:r>
      <w:r w:rsidRPr="001F5BB8">
        <w:rPr>
          <w:sz w:val="18"/>
          <w:szCs w:val="18"/>
          <w:lang w:eastAsia="hi-IN" w:bidi="hi-IN"/>
        </w:rPr>
        <w:t xml:space="preserve"> W przypadku udzielenia nam zamówienia zobowiązujemy się do zawarcia umowy w miejscu i terminie wskazanym przez zamawiającego.</w:t>
      </w:r>
    </w:p>
    <w:p w:rsidR="001F5BB8" w:rsidRPr="001F5BB8" w:rsidRDefault="001F5BB8" w:rsidP="001F5BB8">
      <w:pPr>
        <w:suppressAutoHyphens/>
        <w:jc w:val="both"/>
        <w:rPr>
          <w:b/>
          <w:sz w:val="18"/>
          <w:szCs w:val="18"/>
          <w:lang w:eastAsia="hi-IN" w:bidi="hi-IN"/>
        </w:rPr>
      </w:pPr>
      <w:r w:rsidRPr="001F5BB8">
        <w:rPr>
          <w:b/>
          <w:bCs/>
          <w:sz w:val="18"/>
          <w:szCs w:val="18"/>
          <w:lang w:eastAsia="hi-IN" w:bidi="hi-IN"/>
        </w:rPr>
        <w:t>5. Na potwierdzenie spełnienia warunków i  wymagań Zamawiającego do oferty załączam następujące oświadczenia i dokumenty:</w:t>
      </w:r>
    </w:p>
    <w:p w:rsidR="001F5BB8" w:rsidRDefault="001F5BB8" w:rsidP="00906467">
      <w:pPr>
        <w:suppressAutoHyphens/>
        <w:spacing w:line="360" w:lineRule="auto"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val="x-none" w:eastAsia="hi-IN" w:bidi="hi-IN"/>
        </w:rPr>
        <w:t>……………………………………………………...…………………………………………………………</w:t>
      </w:r>
      <w:r w:rsidR="00F93B34">
        <w:rPr>
          <w:sz w:val="18"/>
          <w:szCs w:val="18"/>
          <w:lang w:eastAsia="hi-IN" w:bidi="hi-IN"/>
        </w:rPr>
        <w:t>.</w:t>
      </w:r>
      <w:r w:rsidRPr="001F5BB8">
        <w:rPr>
          <w:sz w:val="18"/>
          <w:szCs w:val="18"/>
          <w:lang w:val="x-none" w:eastAsia="hi-IN" w:bidi="hi-IN"/>
        </w:rPr>
        <w:t>……………...……………………………………………………………………………………………………………………………</w:t>
      </w:r>
      <w:r w:rsidR="00F93B34">
        <w:rPr>
          <w:sz w:val="18"/>
          <w:szCs w:val="18"/>
          <w:lang w:eastAsia="hi-IN" w:bidi="hi-IN"/>
        </w:rPr>
        <w:t>.</w:t>
      </w:r>
      <w:r w:rsidRPr="001F5BB8">
        <w:rPr>
          <w:sz w:val="18"/>
          <w:szCs w:val="18"/>
          <w:lang w:val="x-none" w:eastAsia="hi-IN" w:bidi="hi-IN"/>
        </w:rPr>
        <w:t>...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..………………</w:t>
      </w:r>
      <w:r w:rsidR="00906467" w:rsidRPr="00573612">
        <w:rPr>
          <w:sz w:val="18"/>
          <w:szCs w:val="18"/>
          <w:lang w:val="x-none" w:eastAsia="hi-IN" w:bidi="hi-IN"/>
        </w:rPr>
        <w:t>……</w:t>
      </w:r>
    </w:p>
    <w:p w:rsidR="00F93B34" w:rsidRPr="00F93B34" w:rsidRDefault="00F93B34" w:rsidP="00906467">
      <w:pPr>
        <w:suppressAutoHyphens/>
        <w:spacing w:line="360" w:lineRule="auto"/>
        <w:jc w:val="both"/>
        <w:rPr>
          <w:sz w:val="18"/>
          <w:szCs w:val="18"/>
          <w:lang w:eastAsia="hi-IN" w:bidi="hi-IN"/>
        </w:rPr>
      </w:pPr>
      <w:r>
        <w:rPr>
          <w:sz w:val="18"/>
          <w:szCs w:val="1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BB8" w:rsidRPr="001F5BB8" w:rsidRDefault="001F5BB8" w:rsidP="001F5BB8">
      <w:pPr>
        <w:suppressAutoHyphens/>
        <w:jc w:val="both"/>
        <w:rPr>
          <w:b/>
          <w:i/>
          <w:sz w:val="18"/>
          <w:szCs w:val="18"/>
          <w:u w:val="single"/>
          <w:lang w:eastAsia="hi-IN" w:bidi="hi-IN"/>
        </w:rPr>
      </w:pPr>
    </w:p>
    <w:p w:rsidR="001F5BB8" w:rsidRPr="001F5BB8" w:rsidRDefault="001F5BB8" w:rsidP="001F5BB8">
      <w:pPr>
        <w:autoSpaceDE w:val="0"/>
        <w:autoSpaceDN w:val="0"/>
        <w:adjustRightInd w:val="0"/>
        <w:spacing w:after="200" w:line="276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b/>
          <w:sz w:val="18"/>
          <w:szCs w:val="18"/>
          <w:lang w:eastAsia="en-US"/>
        </w:rPr>
        <w:t xml:space="preserve">6. Oferta wspólna </w:t>
      </w:r>
      <w:r w:rsidRPr="001F5BB8">
        <w:rPr>
          <w:rFonts w:eastAsia="Calibri"/>
          <w:sz w:val="18"/>
          <w:szCs w:val="18"/>
          <w:lang w:eastAsia="en-US"/>
        </w:rPr>
        <w:t>(jeżeli występuje).</w:t>
      </w:r>
    </w:p>
    <w:p w:rsidR="001F5BB8" w:rsidRPr="00B87A89" w:rsidRDefault="001F5BB8" w:rsidP="00074485">
      <w:pPr>
        <w:keepNext/>
        <w:numPr>
          <w:ilvl w:val="0"/>
          <w:numId w:val="34"/>
        </w:numPr>
        <w:spacing w:line="276" w:lineRule="auto"/>
        <w:ind w:left="0" w:firstLine="0"/>
        <w:outlineLvl w:val="0"/>
        <w:rPr>
          <w:rFonts w:eastAsia="Calibri"/>
          <w:b/>
          <w:sz w:val="18"/>
          <w:szCs w:val="18"/>
          <w:lang w:val="x-none" w:eastAsia="x-none"/>
        </w:rPr>
      </w:pPr>
      <w:r w:rsidRPr="001F5BB8">
        <w:rPr>
          <w:rFonts w:eastAsia="Calibri"/>
          <w:b/>
          <w:sz w:val="18"/>
          <w:szCs w:val="18"/>
          <w:lang w:val="x-none" w:eastAsia="x-none"/>
        </w:rPr>
        <w:t>Pełnomocnik wykonawców wspólnie składających ofertę:</w:t>
      </w:r>
    </w:p>
    <w:p w:rsidR="00B87A89" w:rsidRPr="001F5BB8" w:rsidRDefault="00B87A89" w:rsidP="00074485">
      <w:pPr>
        <w:keepNext/>
        <w:numPr>
          <w:ilvl w:val="0"/>
          <w:numId w:val="34"/>
        </w:numPr>
        <w:spacing w:line="276" w:lineRule="auto"/>
        <w:ind w:left="0" w:firstLine="0"/>
        <w:outlineLvl w:val="0"/>
        <w:rPr>
          <w:rFonts w:eastAsia="Calibri"/>
          <w:b/>
          <w:sz w:val="18"/>
          <w:szCs w:val="18"/>
          <w:lang w:val="x-none" w:eastAsia="x-none"/>
        </w:rPr>
      </w:pP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>Nazwisko, imię ……………………</w:t>
      </w:r>
      <w:r w:rsidR="00B87A89">
        <w:rPr>
          <w:rFonts w:eastAsia="Calibri"/>
          <w:sz w:val="18"/>
          <w:szCs w:val="18"/>
          <w:lang w:eastAsia="en-US"/>
        </w:rPr>
        <w:t>………………………………</w:t>
      </w:r>
      <w:r w:rsidRPr="001F5BB8">
        <w:rPr>
          <w:rFonts w:eastAsia="Calibri"/>
          <w:sz w:val="18"/>
          <w:szCs w:val="18"/>
          <w:lang w:eastAsia="en-US"/>
        </w:rPr>
        <w:t>………..………………………………………………….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>Stanowisko………………………</w:t>
      </w:r>
      <w:r w:rsidR="00906467" w:rsidRPr="00573612">
        <w:rPr>
          <w:rFonts w:eastAsia="Calibri"/>
          <w:sz w:val="18"/>
          <w:szCs w:val="18"/>
          <w:lang w:eastAsia="en-US"/>
        </w:rPr>
        <w:t>…………………………………….</w:t>
      </w:r>
      <w:r w:rsidR="00B87A89">
        <w:rPr>
          <w:rFonts w:eastAsia="Calibri"/>
          <w:sz w:val="18"/>
          <w:szCs w:val="18"/>
          <w:lang w:eastAsia="en-US"/>
        </w:rPr>
        <w:t>……………......………………………………………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>Telefon.....….......</w:t>
      </w:r>
      <w:r w:rsidR="00906467" w:rsidRPr="00573612">
        <w:rPr>
          <w:rFonts w:eastAsia="Calibri"/>
          <w:sz w:val="18"/>
          <w:szCs w:val="18"/>
          <w:lang w:eastAsia="en-US"/>
        </w:rPr>
        <w:t>................</w:t>
      </w:r>
      <w:r w:rsidRPr="001F5BB8">
        <w:rPr>
          <w:rFonts w:eastAsia="Calibri"/>
          <w:sz w:val="18"/>
          <w:szCs w:val="18"/>
          <w:lang w:eastAsia="en-US"/>
        </w:rPr>
        <w:t>........……</w:t>
      </w:r>
      <w:r w:rsidR="00B87A89">
        <w:rPr>
          <w:rFonts w:eastAsia="Calibri"/>
          <w:sz w:val="18"/>
          <w:szCs w:val="18"/>
          <w:lang w:eastAsia="en-US"/>
        </w:rPr>
        <w:t>……….</w:t>
      </w:r>
      <w:r w:rsidRPr="001F5BB8">
        <w:rPr>
          <w:rFonts w:eastAsia="Calibri"/>
          <w:sz w:val="18"/>
          <w:szCs w:val="18"/>
          <w:lang w:eastAsia="en-US"/>
        </w:rPr>
        <w:t>………… faks ……...........……</w:t>
      </w:r>
      <w:r w:rsidR="00906467" w:rsidRPr="00573612">
        <w:rPr>
          <w:rFonts w:eastAsia="Calibri"/>
          <w:sz w:val="18"/>
          <w:szCs w:val="18"/>
          <w:lang w:eastAsia="en-US"/>
        </w:rPr>
        <w:t>……………</w:t>
      </w:r>
      <w:r w:rsidRPr="001F5BB8">
        <w:rPr>
          <w:rFonts w:eastAsia="Calibri"/>
          <w:sz w:val="18"/>
          <w:szCs w:val="18"/>
          <w:lang w:eastAsia="en-US"/>
        </w:rPr>
        <w:t>…………………………………</w:t>
      </w:r>
    </w:p>
    <w:p w:rsidR="001F5BB8" w:rsidRPr="001F5BB8" w:rsidRDefault="00906467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573612">
        <w:rPr>
          <w:rFonts w:eastAsia="Calibri"/>
          <w:sz w:val="18"/>
          <w:szCs w:val="18"/>
          <w:lang w:eastAsia="en-US"/>
        </w:rPr>
        <w:t xml:space="preserve">Zakres umocowania </w:t>
      </w:r>
      <w:r w:rsidR="001F5BB8" w:rsidRPr="001F5BB8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  <w:r w:rsidRPr="00573612">
        <w:rPr>
          <w:rFonts w:eastAsia="Calibri"/>
          <w:sz w:val="18"/>
          <w:szCs w:val="18"/>
          <w:lang w:eastAsia="en-US"/>
        </w:rPr>
        <w:t>…………………………………………………………</w:t>
      </w:r>
      <w:r w:rsidR="001F5BB8" w:rsidRPr="001F5BB8">
        <w:rPr>
          <w:rFonts w:eastAsia="Calibri"/>
          <w:sz w:val="18"/>
          <w:szCs w:val="18"/>
          <w:lang w:eastAsia="en-US"/>
        </w:rPr>
        <w:t>…………</w:t>
      </w:r>
      <w:r w:rsidRPr="00573612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 w:hanging="426"/>
        <w:rPr>
          <w:rFonts w:eastAsia="Calibri"/>
          <w:b/>
          <w:bCs/>
          <w:sz w:val="18"/>
          <w:szCs w:val="18"/>
          <w:lang w:eastAsia="en-US"/>
        </w:rPr>
      </w:pPr>
      <w:r w:rsidRPr="001F5BB8">
        <w:rPr>
          <w:rFonts w:eastAsia="Calibri"/>
          <w:b/>
          <w:sz w:val="18"/>
          <w:szCs w:val="18"/>
          <w:lang w:eastAsia="en-US"/>
        </w:rPr>
        <w:t xml:space="preserve">       </w:t>
      </w:r>
      <w:r w:rsidRPr="001F5BB8">
        <w:rPr>
          <w:rFonts w:eastAsia="Calibri"/>
          <w:b/>
          <w:bCs/>
          <w:sz w:val="18"/>
          <w:szCs w:val="18"/>
          <w:lang w:eastAsia="en-US"/>
        </w:rPr>
        <w:t>7. Oferta zawiera ..............</w:t>
      </w:r>
      <w:r w:rsidR="00906467" w:rsidRPr="00573612">
        <w:rPr>
          <w:rFonts w:eastAsia="Calibri"/>
          <w:b/>
          <w:bCs/>
          <w:sz w:val="18"/>
          <w:szCs w:val="18"/>
          <w:lang w:eastAsia="en-US"/>
        </w:rPr>
        <w:t xml:space="preserve"> kolejno</w:t>
      </w:r>
      <w:r w:rsidRPr="001F5BB8">
        <w:rPr>
          <w:rFonts w:eastAsia="Calibri"/>
          <w:b/>
          <w:bCs/>
          <w:sz w:val="18"/>
          <w:szCs w:val="18"/>
          <w:lang w:eastAsia="en-US"/>
        </w:rPr>
        <w:t xml:space="preserve"> ponumerowanych stron</w:t>
      </w:r>
    </w:p>
    <w:p w:rsidR="001F5BB8" w:rsidRPr="001F5BB8" w:rsidRDefault="001F5BB8" w:rsidP="001F5BB8">
      <w:pPr>
        <w:autoSpaceDE w:val="0"/>
        <w:autoSpaceDN w:val="0"/>
        <w:adjustRightInd w:val="0"/>
        <w:spacing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 xml:space="preserve">...............................,  dn. _ _ . _ _ . _ _ _ _r.       </w:t>
      </w:r>
      <w:r w:rsidR="00B87A89">
        <w:rPr>
          <w:rFonts w:eastAsia="Calibri"/>
          <w:sz w:val="18"/>
          <w:szCs w:val="18"/>
          <w:lang w:eastAsia="en-US"/>
        </w:rPr>
        <w:t xml:space="preserve">                          </w:t>
      </w:r>
      <w:r w:rsidRPr="001F5BB8">
        <w:rPr>
          <w:rFonts w:eastAsia="Calibri"/>
          <w:sz w:val="18"/>
          <w:szCs w:val="18"/>
          <w:lang w:eastAsia="en-US"/>
        </w:rPr>
        <w:t xml:space="preserve"> </w:t>
      </w:r>
      <w:r w:rsidR="00906467" w:rsidRPr="00573612">
        <w:rPr>
          <w:rFonts w:eastAsia="Calibri"/>
          <w:sz w:val="18"/>
          <w:szCs w:val="18"/>
          <w:lang w:eastAsia="en-US"/>
        </w:rPr>
        <w:t xml:space="preserve"> …..…………….……….............……………………………                 </w:t>
      </w:r>
      <w:r w:rsidRPr="001F5BB8">
        <w:rPr>
          <w:rFonts w:eastAsia="Calibri"/>
          <w:sz w:val="18"/>
          <w:szCs w:val="18"/>
          <w:lang w:eastAsia="en-US"/>
        </w:rPr>
        <w:t xml:space="preserve">     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i/>
          <w:sz w:val="18"/>
          <w:szCs w:val="18"/>
          <w:lang w:eastAsia="en-US"/>
        </w:rPr>
      </w:pPr>
      <w:r w:rsidRPr="001F5BB8">
        <w:rPr>
          <w:rFonts w:eastAsia="Calibri"/>
          <w:i/>
          <w:sz w:val="18"/>
          <w:szCs w:val="18"/>
          <w:lang w:eastAsia="en-US"/>
        </w:rPr>
        <w:t xml:space="preserve">       (Miejscowość i data)                                            </w:t>
      </w:r>
      <w:r w:rsidR="00CD24E5" w:rsidRPr="00573612">
        <w:rPr>
          <w:rFonts w:eastAsia="Calibri"/>
          <w:i/>
          <w:sz w:val="18"/>
          <w:szCs w:val="18"/>
          <w:lang w:eastAsia="en-US"/>
        </w:rPr>
        <w:t xml:space="preserve">            </w:t>
      </w:r>
      <w:r w:rsidRPr="001F5BB8">
        <w:rPr>
          <w:rFonts w:eastAsia="Calibri"/>
          <w:i/>
          <w:sz w:val="18"/>
          <w:szCs w:val="18"/>
          <w:lang w:eastAsia="en-US"/>
        </w:rPr>
        <w:t xml:space="preserve">                </w:t>
      </w:r>
      <w:r w:rsidR="00906467" w:rsidRPr="00573612">
        <w:rPr>
          <w:rFonts w:eastAsia="Calibri"/>
          <w:i/>
          <w:sz w:val="18"/>
          <w:szCs w:val="18"/>
          <w:lang w:eastAsia="en-US"/>
        </w:rPr>
        <w:t xml:space="preserve">  </w:t>
      </w:r>
      <w:r w:rsidRPr="001F5BB8">
        <w:rPr>
          <w:rFonts w:eastAsia="Calibri"/>
          <w:i/>
          <w:sz w:val="18"/>
          <w:szCs w:val="18"/>
          <w:lang w:eastAsia="en-US"/>
        </w:rPr>
        <w:t xml:space="preserve">        (Podpis osoby/osób uprawnionych do składania oświadczeń woli)</w:t>
      </w:r>
    </w:p>
    <w:p w:rsidR="009A59FA" w:rsidRDefault="009A59FA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color w:val="000000"/>
        </w:rPr>
      </w:pPr>
    </w:p>
    <w:p w:rsidR="001F5BB8" w:rsidRDefault="001F5BB8" w:rsidP="009A59FA">
      <w:pPr>
        <w:spacing w:line="360" w:lineRule="auto"/>
        <w:jc w:val="both"/>
        <w:rPr>
          <w:color w:val="000000"/>
        </w:rPr>
      </w:pPr>
    </w:p>
    <w:p w:rsidR="00250C68" w:rsidRPr="00E7468B" w:rsidRDefault="00250C68" w:rsidP="00250C6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59FA" w:rsidRPr="00E7468B" w:rsidRDefault="009A59FA" w:rsidP="009A59FA">
      <w:pPr>
        <w:rPr>
          <w:color w:val="000000"/>
        </w:rPr>
      </w:pPr>
      <w:r w:rsidRPr="00E7468B">
        <w:rPr>
          <w:b/>
          <w:bCs/>
          <w:color w:val="000000"/>
        </w:rPr>
        <w:t>----------------------------------------------</w:t>
      </w:r>
    </w:p>
    <w:p w:rsidR="009A59FA" w:rsidRDefault="009A59FA" w:rsidP="006F4F32">
      <w:pPr>
        <w:rPr>
          <w:color w:val="000000"/>
          <w:sz w:val="20"/>
          <w:szCs w:val="20"/>
        </w:rPr>
      </w:pPr>
      <w:r w:rsidRPr="00E7468B">
        <w:rPr>
          <w:b/>
          <w:bCs/>
          <w:color w:val="000000"/>
          <w:sz w:val="20"/>
          <w:szCs w:val="20"/>
        </w:rPr>
        <w:t xml:space="preserve">* </w:t>
      </w:r>
      <w:r w:rsidRPr="00E7468B">
        <w:rPr>
          <w:color w:val="000000"/>
          <w:sz w:val="20"/>
          <w:szCs w:val="20"/>
        </w:rPr>
        <w:t>niepotrzebne skreślić</w:t>
      </w: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Pr="006F4F32" w:rsidRDefault="00573612" w:rsidP="006F4F32">
      <w:pPr>
        <w:rPr>
          <w:color w:val="000000"/>
          <w:sz w:val="20"/>
          <w:szCs w:val="2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>Załącznik Nr 2  do SIWZ</w:t>
      </w:r>
    </w:p>
    <w:p w:rsidR="00A43457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Default="00573612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Default="00A43457" w:rsidP="00A43457">
      <w:pPr>
        <w:ind w:left="3540" w:firstLine="708"/>
        <w:jc w:val="center"/>
        <w:rPr>
          <w:rFonts w:ascii="Calibri" w:eastAsiaTheme="minorHAnsi" w:hAnsi="Calibri" w:cs="Calibri"/>
          <w:color w:val="0D0D0D"/>
          <w:sz w:val="18"/>
          <w:szCs w:val="18"/>
          <w:lang w:eastAsia="en-US"/>
        </w:rPr>
      </w:pPr>
    </w:p>
    <w:p w:rsidR="00573612" w:rsidRDefault="00573612" w:rsidP="00A43457">
      <w:pPr>
        <w:ind w:left="3540" w:firstLine="708"/>
        <w:jc w:val="center"/>
        <w:rPr>
          <w:b/>
          <w:color w:val="000000"/>
        </w:rPr>
      </w:pPr>
    </w:p>
    <w:p w:rsidR="00CD24E5" w:rsidRPr="00E7468B" w:rsidRDefault="00CD24E5" w:rsidP="00A43457">
      <w:pPr>
        <w:ind w:left="3540" w:firstLine="708"/>
        <w:jc w:val="center"/>
        <w:rPr>
          <w:b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>Oświadczenie o spełnieniu warunków udziału w postępowaniu</w:t>
      </w:r>
    </w:p>
    <w:p w:rsidR="00CD24E5" w:rsidRPr="00E7468B" w:rsidRDefault="00CD24E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color w:val="0000FF"/>
          <w:sz w:val="28"/>
          <w:szCs w:val="28"/>
        </w:rPr>
      </w:pPr>
    </w:p>
    <w:p w:rsidR="00D32D55" w:rsidRPr="00E7468B" w:rsidRDefault="00D32D55" w:rsidP="00A43457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Dotyczy zamówienia publicznego pn.:</w:t>
      </w: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b/>
          <w:bCs/>
          <w:color w:val="0000FF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>„Obiady abonamentowe dla klientów Miejskiego Ośrodka Pomocy Społecznej w Inowrocławiu  oraz osób uczęszczających do  Środowiskowego Domu Samopomocy w Inowrocławiu w 2015 r.”</w:t>
      </w: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D32D55" w:rsidRPr="00E7468B" w:rsidRDefault="00A43457" w:rsidP="00A43457">
      <w:pPr>
        <w:autoSpaceDE w:val="0"/>
        <w:autoSpaceDN w:val="0"/>
        <w:adjustRightInd w:val="0"/>
        <w:ind w:firstLine="360"/>
        <w:jc w:val="both"/>
        <w:rPr>
          <w:rFonts w:eastAsia="ArialMT"/>
          <w:color w:val="000000"/>
        </w:rPr>
      </w:pPr>
      <w:r w:rsidRPr="00E7468B">
        <w:rPr>
          <w:bCs/>
          <w:color w:val="0D0D0D"/>
          <w:sz w:val="22"/>
          <w:szCs w:val="22"/>
        </w:rPr>
        <w:t xml:space="preserve">Składając ofertę w ww. postępowaniu o udzielenie zamówienia publicznego </w:t>
      </w:r>
      <w:r w:rsidRPr="00E7468B">
        <w:rPr>
          <w:rFonts w:eastAsia="ArialMT"/>
          <w:color w:val="000000"/>
        </w:rPr>
        <w:t>o</w:t>
      </w:r>
      <w:r w:rsidR="00D32D55" w:rsidRPr="00E7468B">
        <w:rPr>
          <w:rFonts w:eastAsia="ArialMT"/>
          <w:color w:val="000000"/>
        </w:rPr>
        <w:t>świadczam/y, że spełniam/y warunki udziału w postępowaniu o udzielenie zamówienia opisane przez Zamawiającego w Specyfikacji istotnych warunków zamówienia w zakresie: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posiadania uprawnień do wykonywania określonej działalności lub czynności, jeżeli przepisy prawa nakładają obowiązek ich posiadania,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posiadania wiedzy i doświadczenia,  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dysponowania odpowiednim potencjałem technicznym oraz osobami zdolnymi do wykonania zamówienia,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sytuacji ekonomicznej i finansowej.</w:t>
      </w:r>
    </w:p>
    <w:p w:rsidR="00D32D55" w:rsidRPr="00E7468B" w:rsidRDefault="00D32D55" w:rsidP="00D32D55">
      <w:pPr>
        <w:autoSpaceDE w:val="0"/>
        <w:autoSpaceDN w:val="0"/>
        <w:adjustRightInd w:val="0"/>
        <w:ind w:left="360"/>
        <w:jc w:val="both"/>
        <w:rPr>
          <w:rFonts w:eastAsia="ArialMT"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32D55" w:rsidRPr="00E7468B" w:rsidRDefault="00D32D55">
      <w:pPr>
        <w:spacing w:after="200" w:line="276" w:lineRule="auto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br w:type="page"/>
      </w:r>
    </w:p>
    <w:p w:rsidR="00D32D55" w:rsidRDefault="00D32D55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>Załącznik nr 3  do SIWZ</w:t>
      </w:r>
    </w:p>
    <w:p w:rsidR="00713C50" w:rsidRPr="00E7468B" w:rsidRDefault="00713C50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A43457" w:rsidRPr="00E7468B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ind w:left="3540" w:firstLine="708"/>
        <w:jc w:val="center"/>
        <w:rPr>
          <w:b/>
          <w:color w:val="000000"/>
        </w:rPr>
      </w:pPr>
    </w:p>
    <w:p w:rsidR="00713C50" w:rsidRPr="00573612" w:rsidRDefault="00713C50" w:rsidP="00A43457">
      <w:pPr>
        <w:ind w:left="3540" w:firstLine="708"/>
        <w:jc w:val="center"/>
        <w:rPr>
          <w:b/>
          <w:color w:val="000000"/>
        </w:rPr>
      </w:pPr>
    </w:p>
    <w:p w:rsidR="00D32D55" w:rsidRPr="00573612" w:rsidRDefault="00D32D55" w:rsidP="00D32D55">
      <w:pPr>
        <w:autoSpaceDE w:val="0"/>
        <w:autoSpaceDN w:val="0"/>
        <w:adjustRightInd w:val="0"/>
        <w:jc w:val="center"/>
        <w:rPr>
          <w:rFonts w:eastAsia="ArialMT"/>
          <w:i/>
          <w:iCs/>
          <w:color w:val="000000"/>
          <w:sz w:val="28"/>
          <w:szCs w:val="28"/>
        </w:rPr>
      </w:pPr>
    </w:p>
    <w:p w:rsidR="00D32D55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>Oświadczenie o braku podstaw do wykluczenia Wykonawcy</w:t>
      </w:r>
    </w:p>
    <w:p w:rsidR="00713C50" w:rsidRPr="00E7468B" w:rsidRDefault="00713C50" w:rsidP="00D32D55">
      <w:pPr>
        <w:autoSpaceDE w:val="0"/>
        <w:autoSpaceDN w:val="0"/>
        <w:adjustRightInd w:val="0"/>
        <w:jc w:val="center"/>
        <w:rPr>
          <w:rFonts w:eastAsia="ArialMT"/>
          <w:b/>
          <w:bCs/>
        </w:rPr>
      </w:pPr>
    </w:p>
    <w:p w:rsidR="00D32D55" w:rsidRPr="00E7468B" w:rsidRDefault="00D32D55" w:rsidP="00D32D55">
      <w:pPr>
        <w:rPr>
          <w:rFonts w:eastAsia="ArialMT"/>
          <w:color w:val="000000"/>
        </w:rPr>
      </w:pPr>
    </w:p>
    <w:p w:rsidR="00D32D55" w:rsidRPr="00E7468B" w:rsidRDefault="00D32D55" w:rsidP="00A43457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Dotyczy zamówienia publicznego pn.</w:t>
      </w:r>
    </w:p>
    <w:p w:rsidR="00D32D55" w:rsidRDefault="00D32D55" w:rsidP="00A43457">
      <w:pPr>
        <w:ind w:left="709" w:hanging="709"/>
        <w:rPr>
          <w:b/>
          <w:bCs/>
          <w:color w:val="000000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>„Obiady abonamentowe dla klientów Miejskiego Ośrodka Pomocy Społecznej w Inowrocławiu  oraz osób uczęszczających do  Środowiskowego Domu Samopomocy w Inowrocławiu w 2015 r.”</w:t>
      </w:r>
    </w:p>
    <w:p w:rsidR="0075031C" w:rsidRPr="00E7468B" w:rsidRDefault="0075031C" w:rsidP="00A43457">
      <w:pPr>
        <w:ind w:left="709" w:hanging="709"/>
        <w:rPr>
          <w:rFonts w:eastAsia="ArialMT"/>
          <w:color w:val="000000"/>
        </w:rPr>
      </w:pPr>
    </w:p>
    <w:p w:rsidR="00D32D55" w:rsidRPr="00E7468B" w:rsidRDefault="00A43457" w:rsidP="00D32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color w:val="000000"/>
        </w:rPr>
      </w:pPr>
      <w:r w:rsidRPr="00E7468B">
        <w:rPr>
          <w:bCs/>
          <w:color w:val="0D0D0D"/>
          <w:sz w:val="22"/>
          <w:szCs w:val="22"/>
        </w:rPr>
        <w:t xml:space="preserve">Składając ofertę w ww. postępowaniu o udzielenie zamówienia publicznego </w:t>
      </w:r>
      <w:r w:rsidR="00D32D55" w:rsidRPr="00E7468B">
        <w:rPr>
          <w:rFonts w:eastAsia="ArialMT"/>
          <w:color w:val="000000"/>
        </w:rPr>
        <w:t>oświadczam/y, że nie podlegam/y wykluczeniu z pos</w:t>
      </w:r>
      <w:r w:rsidR="009830E9" w:rsidRPr="00E7468B">
        <w:rPr>
          <w:rFonts w:eastAsia="ArialMT"/>
          <w:color w:val="000000"/>
        </w:rPr>
        <w:t xml:space="preserve">tępowania na podstawie art. 24 </w:t>
      </w:r>
      <w:r w:rsidR="00D32D55" w:rsidRPr="00E7468B">
        <w:rPr>
          <w:rFonts w:eastAsia="ArialMT"/>
          <w:color w:val="000000"/>
        </w:rPr>
        <w:t xml:space="preserve">ust. 1 ustawy </w:t>
      </w:r>
      <w:r w:rsidR="00D32D55" w:rsidRPr="00E7468B">
        <w:t>z dnia 29 stycznia 2004 r. Prawo zamówień publicznych (t.j.  Dz. U. z 2013 r. poz. 907 ze zmianami).</w:t>
      </w:r>
    </w:p>
    <w:p w:rsidR="00D32D55" w:rsidRPr="00E7468B" w:rsidRDefault="00D32D55" w:rsidP="00D32D55">
      <w:pPr>
        <w:autoSpaceDE w:val="0"/>
        <w:autoSpaceDN w:val="0"/>
        <w:adjustRightInd w:val="0"/>
        <w:spacing w:line="360" w:lineRule="auto"/>
        <w:jc w:val="both"/>
        <w:rPr>
          <w:rFonts w:eastAsia="ArialMT"/>
          <w:i/>
          <w:iCs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32D55" w:rsidRPr="00E7468B" w:rsidRDefault="00D32D55" w:rsidP="00D32D55">
      <w:pPr>
        <w:autoSpaceDE w:val="0"/>
        <w:autoSpaceDN w:val="0"/>
        <w:adjustRightInd w:val="0"/>
        <w:ind w:left="4956"/>
        <w:jc w:val="both"/>
        <w:rPr>
          <w:rFonts w:eastAsia="ArialMT"/>
          <w:bCs/>
          <w:i/>
          <w:color w:val="000000"/>
          <w:sz w:val="20"/>
          <w:szCs w:val="2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Pr="00E7468B" w:rsidRDefault="00D32D55" w:rsidP="00D32D55">
      <w:pPr>
        <w:rPr>
          <w:szCs w:val="22"/>
        </w:rPr>
      </w:pPr>
    </w:p>
    <w:p w:rsidR="00D32D55" w:rsidRPr="00E7468B" w:rsidRDefault="00D32D55">
      <w:pPr>
        <w:spacing w:after="200" w:line="276" w:lineRule="auto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br w:type="page"/>
      </w:r>
    </w:p>
    <w:p w:rsidR="00D97B1D" w:rsidRPr="00E7468B" w:rsidRDefault="00D97B1D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>Załącznik Nr 4 do SIWZ</w:t>
      </w:r>
    </w:p>
    <w:p w:rsidR="00A43457" w:rsidRPr="00E7468B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ind w:left="3540" w:firstLine="708"/>
        <w:jc w:val="center"/>
        <w:rPr>
          <w:b/>
          <w:color w:val="000000"/>
        </w:rPr>
      </w:pPr>
    </w:p>
    <w:p w:rsidR="00A43457" w:rsidRPr="00573612" w:rsidRDefault="00A43457" w:rsidP="00A43457">
      <w:pPr>
        <w:autoSpaceDE w:val="0"/>
        <w:autoSpaceDN w:val="0"/>
        <w:adjustRightInd w:val="0"/>
        <w:rPr>
          <w:rFonts w:eastAsia="ArialMT"/>
          <w:b/>
          <w:i/>
          <w:iCs/>
          <w:color w:val="000000"/>
        </w:rPr>
      </w:pPr>
    </w:p>
    <w:p w:rsidR="00D97B1D" w:rsidRPr="00E7468B" w:rsidRDefault="00D97B1D" w:rsidP="00D45A48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 xml:space="preserve">Wykaz </w:t>
      </w:r>
      <w:r w:rsidR="00A43457" w:rsidRPr="00E7468B">
        <w:rPr>
          <w:rFonts w:eastAsia="ArialMT"/>
          <w:b/>
          <w:bCs/>
          <w:sz w:val="28"/>
          <w:szCs w:val="28"/>
        </w:rPr>
        <w:t xml:space="preserve">wykonanych </w:t>
      </w:r>
      <w:r w:rsidRPr="00E7468B">
        <w:rPr>
          <w:rFonts w:eastAsia="ArialMT"/>
          <w:b/>
          <w:bCs/>
          <w:sz w:val="28"/>
          <w:szCs w:val="28"/>
        </w:rPr>
        <w:t>usług</w:t>
      </w:r>
    </w:p>
    <w:p w:rsidR="00D97B1D" w:rsidRDefault="00D97B1D" w:rsidP="00D97B1D">
      <w:pPr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Dotyczy zamówienia publicznego pn. </w:t>
      </w:r>
    </w:p>
    <w:p w:rsidR="00713C50" w:rsidRDefault="00713C50" w:rsidP="00D97B1D">
      <w:pPr>
        <w:jc w:val="center"/>
        <w:rPr>
          <w:rFonts w:eastAsia="ArialMT"/>
          <w:color w:val="000000"/>
        </w:rPr>
      </w:pPr>
    </w:p>
    <w:p w:rsidR="0075031C" w:rsidRPr="00E7468B" w:rsidRDefault="0075031C" w:rsidP="00D97B1D">
      <w:pPr>
        <w:jc w:val="center"/>
        <w:rPr>
          <w:rFonts w:eastAsia="ArialMT"/>
          <w:color w:val="000000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>„Obiady abonamentowe dla klientów Miejskiego Ośrodka Pomocy Społecznej w Inowrocławiu  oraz osób uczęszczających do  Środowiskowego Domu Samopomocy w Inowrocławiu w 2015 r.”</w:t>
      </w:r>
    </w:p>
    <w:p w:rsidR="007C08ED" w:rsidRDefault="007C08ED" w:rsidP="002B26AF">
      <w:pPr>
        <w:rPr>
          <w:b/>
          <w:bCs/>
          <w:color w:val="000000"/>
        </w:rPr>
      </w:pPr>
    </w:p>
    <w:p w:rsidR="0075031C" w:rsidRPr="00E7468B" w:rsidRDefault="0075031C" w:rsidP="002B26AF">
      <w:pPr>
        <w:rPr>
          <w:rFonts w:eastAsia="ArialMT"/>
          <w:color w:val="000000"/>
        </w:rPr>
      </w:pPr>
    </w:p>
    <w:p w:rsidR="00D97B1D" w:rsidRPr="00E7468B" w:rsidRDefault="007C08ED" w:rsidP="007C08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7468B">
        <w:rPr>
          <w:bCs/>
          <w:color w:val="0D0D0D"/>
        </w:rPr>
        <w:t xml:space="preserve">Składając ofertę w ww. postępowaniu o udzielenie zamówienia publicznego </w:t>
      </w:r>
      <w:r w:rsidR="00D97B1D" w:rsidRPr="00E7468B">
        <w:rPr>
          <w:rFonts w:eastAsia="ArialMT"/>
          <w:color w:val="000000"/>
        </w:rPr>
        <w:t>przedstawiam</w:t>
      </w:r>
      <w:r w:rsidRPr="00E7468B">
        <w:rPr>
          <w:rFonts w:eastAsia="ArialMT"/>
          <w:color w:val="000000"/>
        </w:rPr>
        <w:t>/</w:t>
      </w:r>
      <w:r w:rsidR="00D97B1D" w:rsidRPr="00E7468B">
        <w:rPr>
          <w:rFonts w:eastAsia="ArialMT"/>
          <w:color w:val="000000"/>
        </w:rPr>
        <w:t xml:space="preserve">y </w:t>
      </w:r>
      <w:r w:rsidR="00D97B1D" w:rsidRPr="00E7468B">
        <w:t xml:space="preserve">wykaz </w:t>
      </w:r>
      <w:r w:rsidR="00D97B1D" w:rsidRPr="00E7468B">
        <w:rPr>
          <w:b/>
        </w:rPr>
        <w:t xml:space="preserve">głównych </w:t>
      </w:r>
      <w:r w:rsidR="00A43457" w:rsidRPr="00E7468B">
        <w:t>usług w zakresie wykazania spełnienia warunku udziału</w:t>
      </w:r>
      <w:r w:rsidRPr="00E7468B">
        <w:t xml:space="preserve"> </w:t>
      </w:r>
      <w:r w:rsidRPr="00E7468B">
        <w:br/>
        <w:t>w postępowaniu</w:t>
      </w:r>
      <w:r w:rsidR="00A43457" w:rsidRPr="00E7468B">
        <w:t xml:space="preserve">, </w:t>
      </w:r>
      <w:r w:rsidR="00D97B1D" w:rsidRPr="00E7468B">
        <w:t xml:space="preserve"> wykonanych </w:t>
      </w:r>
      <w:r w:rsidR="00D32D55" w:rsidRPr="00E7468B">
        <w:t xml:space="preserve">lub nadal wykonywanych </w:t>
      </w:r>
      <w:r w:rsidR="00D97B1D" w:rsidRPr="00E7468B">
        <w:t>w okresie ostatnich trzech lat przed upływem terminu składania ofert, a jeżeli okres prowadzenia d</w:t>
      </w:r>
      <w:r w:rsidR="00D32D55" w:rsidRPr="00E7468B">
        <w:t xml:space="preserve">ziałalności jest krótszy wraz </w:t>
      </w:r>
      <w:r w:rsidRPr="00E7468B">
        <w:br/>
      </w:r>
      <w:r w:rsidR="00D97B1D" w:rsidRPr="00E7468B">
        <w:rPr>
          <w:b/>
          <w:u w:val="single"/>
        </w:rPr>
        <w:t xml:space="preserve">z załączeniem dowodów, że wykazane usługi zostały </w:t>
      </w:r>
      <w:r w:rsidR="000D1A38" w:rsidRPr="00E7468B">
        <w:rPr>
          <w:b/>
          <w:u w:val="single"/>
        </w:rPr>
        <w:t xml:space="preserve">lub nadal </w:t>
      </w:r>
      <w:r w:rsidR="00D32D55" w:rsidRPr="00E7468B">
        <w:rPr>
          <w:b/>
          <w:u w:val="single"/>
        </w:rPr>
        <w:t xml:space="preserve">są </w:t>
      </w:r>
      <w:r w:rsidR="00D97B1D" w:rsidRPr="00E7468B">
        <w:rPr>
          <w:b/>
          <w:u w:val="single"/>
        </w:rPr>
        <w:t>wykonane należycie</w:t>
      </w:r>
      <w:r w:rsidR="00D97B1D" w:rsidRPr="00E7468B">
        <w:t>.</w:t>
      </w:r>
    </w:p>
    <w:p w:rsidR="00713C50" w:rsidRPr="00E7468B" w:rsidRDefault="00713C50" w:rsidP="00D97B1D">
      <w:pPr>
        <w:jc w:val="both"/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1418"/>
        <w:gridCol w:w="1417"/>
        <w:gridCol w:w="1560"/>
        <w:gridCol w:w="1134"/>
      </w:tblGrid>
      <w:tr w:rsidR="00713C50" w:rsidRPr="00E7468B" w:rsidTr="00713C50">
        <w:tc>
          <w:tcPr>
            <w:tcW w:w="993" w:type="dxa"/>
            <w:shd w:val="clear" w:color="auto" w:fill="F2F2F2" w:themeFill="background1" w:themeFillShade="F2"/>
          </w:tcPr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>
              <w:rPr>
                <w:rFonts w:eastAsia="ArialMT"/>
                <w:b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713C50">
            <w:pPr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WARTOŚĆ ZAMÓWIENIA BRUTTO</w:t>
            </w: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(zł)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TERMIN REALIZACJI </w:t>
            </w: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dd/mm/rr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CD1248">
            <w:pPr>
              <w:pStyle w:val="western"/>
              <w:spacing w:after="0"/>
              <w:jc w:val="center"/>
            </w:pPr>
            <w:r w:rsidRPr="00E7468B"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713C50" w:rsidRPr="00E7468B" w:rsidRDefault="00713C50" w:rsidP="00557B21">
            <w:pPr>
              <w:pStyle w:val="western"/>
              <w:spacing w:before="278" w:beforeAutospacing="0"/>
              <w:jc w:val="center"/>
            </w:pPr>
            <w:r w:rsidRPr="00E7468B">
              <w:rPr>
                <w:sz w:val="20"/>
                <w:szCs w:val="20"/>
              </w:rPr>
              <w:t>(średnia z okresu trwania umowy )</w:t>
            </w:r>
          </w:p>
        </w:tc>
      </w:tr>
      <w:tr w:rsidR="00713C50" w:rsidRPr="00E7468B" w:rsidTr="00713C50">
        <w:tc>
          <w:tcPr>
            <w:tcW w:w="993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0D6332" w:rsidRPr="00E7468B" w:rsidTr="00713C50">
        <w:tc>
          <w:tcPr>
            <w:tcW w:w="993" w:type="dxa"/>
          </w:tcPr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713C50" w:rsidRPr="00E7468B" w:rsidTr="00713C50">
        <w:tc>
          <w:tcPr>
            <w:tcW w:w="993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713C50" w:rsidRPr="00E7468B" w:rsidTr="00713C50">
        <w:tc>
          <w:tcPr>
            <w:tcW w:w="993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713C50" w:rsidRPr="00E7468B" w:rsidTr="00713C50">
        <w:tc>
          <w:tcPr>
            <w:tcW w:w="993" w:type="dxa"/>
          </w:tcPr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0D6332" w:rsidRPr="00E7468B" w:rsidTr="00713C50">
        <w:tc>
          <w:tcPr>
            <w:tcW w:w="993" w:type="dxa"/>
          </w:tcPr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0D6332" w:rsidRPr="00E7468B" w:rsidTr="00713C50">
        <w:tc>
          <w:tcPr>
            <w:tcW w:w="993" w:type="dxa"/>
          </w:tcPr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</w:tbl>
    <w:p w:rsidR="00D97B1D" w:rsidRPr="00E7468B" w:rsidRDefault="00D97B1D" w:rsidP="00D97B1D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97B1D" w:rsidRPr="00E7468B" w:rsidRDefault="00D97B1D" w:rsidP="00D97B1D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97B1D" w:rsidRPr="00E7468B" w:rsidRDefault="00D97B1D" w:rsidP="00D97B1D">
      <w:pPr>
        <w:jc w:val="both"/>
        <w:rPr>
          <w:b/>
          <w:bCs/>
          <w:i/>
          <w:color w:val="000000"/>
          <w:sz w:val="20"/>
          <w:szCs w:val="20"/>
          <w:u w:val="single"/>
        </w:rPr>
      </w:pPr>
    </w:p>
    <w:p w:rsidR="00D97B1D" w:rsidRPr="00E7468B" w:rsidRDefault="00D97B1D" w:rsidP="00D97B1D">
      <w:pPr>
        <w:jc w:val="both"/>
        <w:rPr>
          <w:rFonts w:eastAsia="Arial Unicode MS"/>
          <w:i/>
          <w:color w:val="000000"/>
          <w:sz w:val="20"/>
          <w:szCs w:val="20"/>
        </w:rPr>
      </w:pPr>
      <w:r w:rsidRPr="00E7468B">
        <w:rPr>
          <w:b/>
          <w:bCs/>
          <w:i/>
          <w:color w:val="000000"/>
          <w:sz w:val="20"/>
          <w:szCs w:val="20"/>
          <w:u w:val="single"/>
        </w:rPr>
        <w:t>UWAGA:</w:t>
      </w:r>
      <w:r w:rsidRPr="00E7468B">
        <w:rPr>
          <w:rFonts w:eastAsia="Arial Unicode MS"/>
          <w:i/>
          <w:color w:val="000000"/>
          <w:sz w:val="20"/>
          <w:szCs w:val="20"/>
        </w:rPr>
        <w:t xml:space="preserve"> </w:t>
      </w:r>
    </w:p>
    <w:p w:rsidR="00D97B1D" w:rsidRPr="00E7468B" w:rsidRDefault="00D97B1D" w:rsidP="00D32D55">
      <w:pPr>
        <w:autoSpaceDE w:val="0"/>
        <w:autoSpaceDN w:val="0"/>
        <w:adjustRightInd w:val="0"/>
        <w:jc w:val="both"/>
        <w:rPr>
          <w:rFonts w:eastAsia="ArialMT"/>
          <w:bCs/>
          <w:i/>
          <w:color w:val="000000"/>
          <w:sz w:val="20"/>
          <w:szCs w:val="20"/>
        </w:rPr>
      </w:pPr>
      <w:r w:rsidRPr="00E7468B">
        <w:rPr>
          <w:rFonts w:eastAsia="ArialMT"/>
          <w:bCs/>
          <w:i/>
          <w:color w:val="000000"/>
          <w:sz w:val="20"/>
          <w:szCs w:val="20"/>
        </w:rPr>
        <w:t xml:space="preserve">W wykazie głównych usług należy wykazać te usługi (wraz z dowodami, że </w:t>
      </w:r>
      <w:r w:rsidRPr="00E7468B">
        <w:rPr>
          <w:i/>
          <w:sz w:val="20"/>
          <w:szCs w:val="20"/>
        </w:rPr>
        <w:t xml:space="preserve">zostały </w:t>
      </w:r>
      <w:r w:rsidR="00D32D55" w:rsidRPr="00E7468B">
        <w:rPr>
          <w:i/>
          <w:sz w:val="20"/>
          <w:szCs w:val="20"/>
        </w:rPr>
        <w:t xml:space="preserve">lub nadal są </w:t>
      </w:r>
      <w:r w:rsidRPr="00E7468B">
        <w:rPr>
          <w:i/>
          <w:sz w:val="20"/>
          <w:szCs w:val="20"/>
        </w:rPr>
        <w:t>wykonane należycie)</w:t>
      </w:r>
      <w:r w:rsidRPr="00E7468B">
        <w:rPr>
          <w:rFonts w:eastAsia="ArialMT"/>
          <w:bCs/>
          <w:i/>
          <w:color w:val="000000"/>
          <w:sz w:val="20"/>
          <w:szCs w:val="20"/>
        </w:rPr>
        <w:t xml:space="preserve">, które pozwolą Zamawiającemu ocenić, czy Wykonawca spełnia warunek udziału w postępowaniu  opisany w rozdział VIII pkt </w:t>
      </w:r>
      <w:r w:rsidR="00CD1248" w:rsidRPr="00E7468B">
        <w:rPr>
          <w:rFonts w:eastAsia="ArialMT"/>
          <w:bCs/>
          <w:i/>
          <w:color w:val="000000"/>
          <w:sz w:val="20"/>
          <w:szCs w:val="20"/>
        </w:rPr>
        <w:t>1.</w:t>
      </w:r>
      <w:r w:rsidRPr="00E7468B">
        <w:rPr>
          <w:rFonts w:eastAsia="ArialMT"/>
          <w:bCs/>
          <w:i/>
          <w:color w:val="000000"/>
          <w:sz w:val="20"/>
          <w:szCs w:val="20"/>
        </w:rPr>
        <w:t xml:space="preserve">2 SIWZ. </w:t>
      </w:r>
    </w:p>
    <w:p w:rsidR="00D97B1D" w:rsidRPr="00E7468B" w:rsidRDefault="00D97B1D">
      <w:pPr>
        <w:spacing w:after="200" w:line="276" w:lineRule="auto"/>
        <w:rPr>
          <w:rFonts w:eastAsia="Arial Unicode MS"/>
          <w:i/>
          <w:color w:val="000000"/>
          <w:sz w:val="20"/>
          <w:szCs w:val="20"/>
        </w:rPr>
      </w:pPr>
      <w:r w:rsidRPr="00E7468B">
        <w:rPr>
          <w:rFonts w:eastAsia="Arial Unicode MS"/>
          <w:i/>
          <w:color w:val="000000"/>
          <w:sz w:val="20"/>
          <w:szCs w:val="20"/>
        </w:rPr>
        <w:br w:type="page"/>
      </w:r>
    </w:p>
    <w:p w:rsidR="00D417B9" w:rsidRPr="00E7468B" w:rsidRDefault="00107F69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 xml:space="preserve">Załącznik Nr 5 </w:t>
      </w:r>
      <w:r w:rsidR="00CD1248" w:rsidRPr="00E7468B">
        <w:rPr>
          <w:rFonts w:eastAsia="ArialMT"/>
          <w:b/>
          <w:i/>
          <w:iCs/>
          <w:color w:val="000000"/>
        </w:rPr>
        <w:t>do SIWZ</w:t>
      </w:r>
    </w:p>
    <w:p w:rsidR="00A43457" w:rsidRPr="00E7468B" w:rsidRDefault="00A43457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rPr>
          <w:b/>
          <w:color w:val="000000"/>
        </w:rPr>
      </w:pPr>
    </w:p>
    <w:p w:rsidR="00AC1C53" w:rsidRPr="00573612" w:rsidRDefault="00AC1C53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573612" w:rsidRDefault="00713C50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573612" w:rsidRDefault="00713C50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573612" w:rsidRDefault="00713C50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>OPIS WARUNKÓW LOKALOWYCH (sali konsumpcyjnej Wykonawcy)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>niezbędnego do realizacji zamówienia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 xml:space="preserve">dla ……………………. część zamówienia 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 xml:space="preserve">(wypełnić osobno dla 1 i 2 części zamówienia) </w:t>
      </w:r>
    </w:p>
    <w:p w:rsid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>Dotyczy zamówienia publicznego pn.: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bCs/>
          <w:lang w:eastAsia="hi-IN" w:bidi="hi-IN"/>
        </w:rPr>
      </w:pPr>
      <w:r w:rsidRPr="00713C50">
        <w:rPr>
          <w:rFonts w:ascii="Calibri" w:hAnsi="Calibri" w:cs="Calibri"/>
          <w:b/>
          <w:bCs/>
          <w:lang w:eastAsia="hi-IN" w:bidi="hi-IN"/>
        </w:rPr>
        <w:t>„Obiady abonamentowe dla klientów Miejskiego Ośrodka Pomocy Społecznej w Inowrocławiu  oraz osób uczęszczających do  Środowiskowego Domu Samopomocy w Inowrocławiu w 2015 r.”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  <w:r w:rsidRPr="00713C50">
        <w:rPr>
          <w:rFonts w:ascii="Calibri" w:hAnsi="Calibri" w:cs="Calibri"/>
          <w:lang w:eastAsia="hi-IN" w:bidi="hi-IN"/>
        </w:rPr>
        <w:t>Adres: ............................................................................. (adres)</w:t>
      </w: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475"/>
      </w:tblGrid>
      <w:tr w:rsidR="00713C50" w:rsidRPr="00713C50" w:rsidTr="00700259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jc w:val="center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lang w:eastAsia="hi-IN" w:bidi="hi-IN"/>
              </w:rPr>
            </w:pPr>
            <w:r w:rsidRPr="00713C50">
              <w:rPr>
                <w:rFonts w:ascii="Calibri" w:hAnsi="Calibri" w:cs="Calibri"/>
                <w:b/>
                <w:lang w:eastAsia="hi-IN" w:bidi="hi-IN"/>
              </w:rPr>
              <w:t>Opis</w:t>
            </w:r>
          </w:p>
        </w:tc>
      </w:tr>
      <w:tr w:rsidR="00713C50" w:rsidRPr="00713C50" w:rsidTr="00700259">
        <w:trPr>
          <w:trHeight w:val="111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Opis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i/>
                <w:lang w:eastAsia="hi-IN" w:bidi="hi-IN"/>
              </w:rPr>
            </w:pPr>
            <w:r w:rsidRPr="00713C50">
              <w:rPr>
                <w:rFonts w:ascii="Calibri" w:hAnsi="Calibri" w:cs="Calibri"/>
                <w:i/>
                <w:lang w:eastAsia="hi-IN" w:bidi="hi-IN"/>
              </w:rPr>
              <w:t>(wskazać wielkość, oświetlenie itp.)</w:t>
            </w:r>
          </w:p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i/>
                <w:lang w:eastAsia="hi-IN" w:bidi="hi-IN"/>
              </w:rPr>
            </w:pPr>
          </w:p>
        </w:tc>
      </w:tr>
      <w:tr w:rsidR="00713C50" w:rsidRPr="00713C50" w:rsidTr="00700259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Wyposażenie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i/>
                <w:lang w:eastAsia="hi-IN" w:bidi="hi-IN"/>
              </w:rPr>
            </w:pPr>
            <w:r w:rsidRPr="00713C50">
              <w:rPr>
                <w:rFonts w:ascii="Calibri" w:hAnsi="Calibri" w:cs="Calibri"/>
                <w:i/>
                <w:lang w:eastAsia="hi-IN" w:bidi="hi-IN"/>
              </w:rPr>
              <w:t>(wskazać ilość stolików i krzeseł, klimatyzację itp.)</w:t>
            </w:r>
          </w:p>
          <w:p w:rsidR="00713C50" w:rsidRPr="00713C50" w:rsidRDefault="00713C50" w:rsidP="00713C50">
            <w:pPr>
              <w:suppressAutoHyphens/>
              <w:jc w:val="center"/>
              <w:rPr>
                <w:rFonts w:ascii="Calibri" w:hAnsi="Calibri" w:cs="Calibri"/>
                <w:i/>
                <w:lang w:eastAsia="hi-IN" w:bidi="hi-IN"/>
              </w:rPr>
            </w:pPr>
          </w:p>
        </w:tc>
      </w:tr>
      <w:tr w:rsidR="00713C50" w:rsidRPr="00713C50" w:rsidTr="00700259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 xml:space="preserve">Inne istotne zagadnienia </w:t>
            </w:r>
          </w:p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dotyczące jakości realizacji zamówienia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i/>
                <w:lang w:eastAsia="hi-IN" w:bidi="hi-IN"/>
              </w:rPr>
            </w:pPr>
            <w:r w:rsidRPr="00713C50">
              <w:rPr>
                <w:rFonts w:ascii="Calibri" w:hAnsi="Calibri" w:cs="Calibri"/>
                <w:i/>
                <w:lang w:eastAsia="hi-IN" w:bidi="hi-IN"/>
              </w:rPr>
              <w:t>(np. dostęp do toalety)</w:t>
            </w:r>
          </w:p>
        </w:tc>
      </w:tr>
      <w:tr w:rsidR="00713C50" w:rsidRPr="00713C50" w:rsidTr="00700259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Dojazd do sali konsumpcyjnej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jc w:val="center"/>
              <w:rPr>
                <w:rFonts w:ascii="Calibri" w:hAnsi="Calibri" w:cs="Calibri"/>
                <w:i/>
                <w:lang w:eastAsia="hi-IN" w:bidi="hi-IN"/>
              </w:rPr>
            </w:pPr>
          </w:p>
        </w:tc>
      </w:tr>
    </w:tbl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jc w:val="both"/>
        <w:rPr>
          <w:rFonts w:ascii="Calibri" w:hAnsi="Calibri" w:cs="Calibri"/>
          <w:lang w:eastAsia="hi-IN" w:bidi="hi-IN"/>
        </w:rPr>
      </w:pPr>
      <w:r w:rsidRPr="00713C50">
        <w:rPr>
          <w:rFonts w:ascii="Calibri" w:hAnsi="Calibri" w:cs="Calibri"/>
          <w:lang w:eastAsia="hi-IN" w:bidi="hi-IN"/>
        </w:rPr>
        <w:t>..............................., dn. _ _ . _</w:t>
      </w:r>
      <w:r>
        <w:rPr>
          <w:rFonts w:ascii="Calibri" w:hAnsi="Calibri" w:cs="Calibri"/>
          <w:lang w:eastAsia="hi-IN" w:bidi="hi-IN"/>
        </w:rPr>
        <w:t xml:space="preserve"> _ . _ _ _ _</w:t>
      </w:r>
      <w:r>
        <w:rPr>
          <w:rFonts w:ascii="Calibri" w:hAnsi="Calibri" w:cs="Calibri"/>
          <w:lang w:eastAsia="hi-IN" w:bidi="hi-IN"/>
        </w:rPr>
        <w:tab/>
        <w:t xml:space="preserve">r.    </w:t>
      </w:r>
      <w:r w:rsidRPr="00713C50">
        <w:rPr>
          <w:rFonts w:ascii="Calibri" w:hAnsi="Calibri" w:cs="Calibri"/>
          <w:lang w:eastAsia="hi-IN" w:bidi="hi-IN"/>
        </w:rPr>
        <w:t>……………………………</w:t>
      </w:r>
      <w:r>
        <w:rPr>
          <w:rFonts w:ascii="Calibri" w:hAnsi="Calibri" w:cs="Calibri"/>
          <w:lang w:eastAsia="hi-IN" w:bidi="hi-IN"/>
        </w:rPr>
        <w:t>......................................</w:t>
      </w:r>
      <w:r w:rsidRPr="00713C50">
        <w:rPr>
          <w:rFonts w:ascii="Calibri" w:hAnsi="Calibri" w:cs="Calibri"/>
          <w:lang w:eastAsia="hi-IN" w:bidi="hi-IN"/>
        </w:rPr>
        <w:t>.....</w:t>
      </w:r>
    </w:p>
    <w:p w:rsidR="00713C50" w:rsidRPr="00713C50" w:rsidRDefault="00713C50" w:rsidP="00713C50">
      <w:pPr>
        <w:suppressAutoHyphens/>
        <w:rPr>
          <w:rFonts w:ascii="Calibri" w:hAnsi="Calibri" w:cs="Calibri"/>
          <w:sz w:val="16"/>
          <w:szCs w:val="16"/>
          <w:lang w:eastAsia="hi-IN" w:bidi="hi-IN"/>
        </w:rPr>
      </w:pPr>
      <w:r w:rsidRPr="00713C50">
        <w:rPr>
          <w:rFonts w:ascii="Calibri" w:hAnsi="Calibri" w:cs="Calibri"/>
          <w:sz w:val="16"/>
          <w:szCs w:val="16"/>
          <w:lang w:eastAsia="hi-IN" w:bidi="hi-IN"/>
        </w:rPr>
        <w:t xml:space="preserve">                        (</w:t>
      </w:r>
      <w:r w:rsidRPr="00713C50">
        <w:rPr>
          <w:rFonts w:ascii="Calibri" w:hAnsi="Calibri" w:cs="Calibri"/>
          <w:i/>
          <w:sz w:val="16"/>
          <w:szCs w:val="16"/>
          <w:lang w:eastAsia="hi-IN" w:bidi="hi-IN"/>
        </w:rPr>
        <w:t xml:space="preserve">Miejscowość i data)                                         </w:t>
      </w:r>
      <w:r>
        <w:rPr>
          <w:rFonts w:ascii="Calibri" w:hAnsi="Calibri" w:cs="Calibri"/>
          <w:i/>
          <w:sz w:val="16"/>
          <w:szCs w:val="16"/>
          <w:lang w:eastAsia="hi-IN" w:bidi="hi-IN"/>
        </w:rPr>
        <w:t xml:space="preserve">                </w:t>
      </w:r>
      <w:r w:rsidRPr="00713C50">
        <w:rPr>
          <w:rFonts w:ascii="Calibri" w:hAnsi="Calibri" w:cs="Calibri"/>
          <w:i/>
          <w:sz w:val="16"/>
          <w:szCs w:val="16"/>
          <w:lang w:eastAsia="hi-IN" w:bidi="hi-IN"/>
        </w:rPr>
        <w:t xml:space="preserve">     </w:t>
      </w:r>
      <w:r>
        <w:rPr>
          <w:rFonts w:ascii="Calibri" w:hAnsi="Calibri" w:cs="Calibri"/>
          <w:i/>
          <w:sz w:val="16"/>
          <w:szCs w:val="16"/>
          <w:lang w:eastAsia="hi-IN" w:bidi="hi-IN"/>
        </w:rPr>
        <w:t xml:space="preserve"> </w:t>
      </w:r>
      <w:r w:rsidRPr="00713C50">
        <w:rPr>
          <w:rFonts w:ascii="Calibri" w:hAnsi="Calibri" w:cs="Calibri"/>
          <w:i/>
          <w:sz w:val="16"/>
          <w:szCs w:val="16"/>
          <w:lang w:eastAsia="hi-IN" w:bidi="hi-IN"/>
        </w:rPr>
        <w:t xml:space="preserve">   </w:t>
      </w:r>
      <w:r w:rsidRPr="00713C50">
        <w:rPr>
          <w:rFonts w:ascii="Calibri" w:hAnsi="Calibri" w:cs="Calibri"/>
          <w:sz w:val="16"/>
          <w:szCs w:val="16"/>
          <w:lang w:eastAsia="hi-IN" w:bidi="hi-IN"/>
        </w:rPr>
        <w:t>(Podpis osoby/osób uprawnionych do składania oświadczeń woli)</w:t>
      </w: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107F69" w:rsidRPr="00573612" w:rsidRDefault="00CD1248" w:rsidP="0007448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E7468B">
        <w:rPr>
          <w:rFonts w:ascii="Times New Roman" w:eastAsia="ArialMT" w:hAnsi="Times New Roman"/>
          <w:color w:val="000000"/>
        </w:rPr>
        <w:br w:type="page"/>
      </w:r>
    </w:p>
    <w:p w:rsidR="00D97B1D" w:rsidRPr="00E7468B" w:rsidRDefault="00D97B1D" w:rsidP="00D97B1D">
      <w:pPr>
        <w:jc w:val="right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t xml:space="preserve">Załącznik Nr </w:t>
      </w:r>
      <w:r w:rsidR="00107F69" w:rsidRPr="00E7468B">
        <w:rPr>
          <w:b/>
          <w:bCs/>
          <w:i/>
          <w:iCs/>
          <w:color w:val="000000"/>
        </w:rPr>
        <w:t>6</w:t>
      </w:r>
      <w:r w:rsidRPr="00E7468B">
        <w:rPr>
          <w:b/>
          <w:bCs/>
          <w:i/>
          <w:iCs/>
          <w:color w:val="000000"/>
        </w:rPr>
        <w:t xml:space="preserve"> do SIWZ</w:t>
      </w:r>
    </w:p>
    <w:p w:rsidR="00A43457" w:rsidRPr="00E7468B" w:rsidRDefault="00A43457" w:rsidP="00D97B1D">
      <w:pPr>
        <w:jc w:val="right"/>
        <w:rPr>
          <w:b/>
          <w:bCs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ind w:left="3540" w:firstLine="708"/>
        <w:jc w:val="center"/>
        <w:rPr>
          <w:b/>
          <w:color w:val="000000"/>
        </w:rPr>
      </w:pPr>
    </w:p>
    <w:p w:rsidR="00D417B9" w:rsidRPr="00573612" w:rsidRDefault="00D417B9" w:rsidP="00A43457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 xml:space="preserve">Informacja dotycząca grupy kapitałowej </w:t>
      </w:r>
    </w:p>
    <w:p w:rsidR="00D417B9" w:rsidRPr="00E7468B" w:rsidRDefault="00D417B9" w:rsidP="00D417B9">
      <w:pPr>
        <w:autoSpaceDE w:val="0"/>
        <w:autoSpaceDN w:val="0"/>
        <w:adjustRightInd w:val="0"/>
        <w:rPr>
          <w:rFonts w:eastAsia="ArialMT"/>
          <w:bCs/>
          <w:color w:val="0000FF"/>
          <w:sz w:val="28"/>
          <w:szCs w:val="28"/>
        </w:rPr>
      </w:pPr>
    </w:p>
    <w:p w:rsidR="00D417B9" w:rsidRPr="00E7468B" w:rsidRDefault="00D417B9" w:rsidP="00D417B9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Dotyczy zamówienia publicznego pn. </w:t>
      </w:r>
    </w:p>
    <w:p w:rsidR="002B26AF" w:rsidRDefault="00D417B9" w:rsidP="002B26AF">
      <w:pPr>
        <w:jc w:val="center"/>
        <w:rPr>
          <w:b/>
          <w:bCs/>
          <w:color w:val="000000"/>
        </w:rPr>
      </w:pPr>
      <w:r w:rsidRPr="00E7468B">
        <w:rPr>
          <w:b/>
          <w:snapToGrid w:val="0"/>
        </w:rPr>
        <w:t xml:space="preserve"> </w:t>
      </w:r>
      <w:r w:rsidRPr="00E7468B">
        <w:rPr>
          <w:b/>
          <w:bCs/>
          <w:color w:val="000000"/>
        </w:rPr>
        <w:t xml:space="preserve"> </w:t>
      </w: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>„Obiady abonamentowe dla klientów Miejskiego Ośrodka Pomocy Społecznej w Inowrocławiu  oraz osób uczęszczających do  Środowiskowego Domu Samopomocy w Inowrocławiu w 2015 r.”</w:t>
      </w:r>
    </w:p>
    <w:p w:rsidR="0075031C" w:rsidRDefault="0075031C" w:rsidP="002B26AF">
      <w:pPr>
        <w:jc w:val="center"/>
        <w:rPr>
          <w:b/>
          <w:bCs/>
          <w:color w:val="000000"/>
        </w:rPr>
      </w:pPr>
    </w:p>
    <w:p w:rsidR="0075031C" w:rsidRPr="00E7468B" w:rsidRDefault="0075031C" w:rsidP="002B26AF">
      <w:pPr>
        <w:jc w:val="center"/>
        <w:rPr>
          <w:b/>
          <w:bCs/>
          <w:color w:val="000000"/>
        </w:rPr>
      </w:pPr>
    </w:p>
    <w:p w:rsidR="007C08ED" w:rsidRPr="00E7468B" w:rsidRDefault="007C08ED" w:rsidP="007C08ED">
      <w:pPr>
        <w:ind w:left="709" w:hanging="709"/>
        <w:rPr>
          <w:rFonts w:eastAsia="ArialMT"/>
          <w:color w:val="000000"/>
        </w:rPr>
      </w:pPr>
    </w:p>
    <w:p w:rsidR="00D417B9" w:rsidRPr="00E7468B" w:rsidRDefault="007C08ED" w:rsidP="007C08ED">
      <w:pPr>
        <w:autoSpaceDE w:val="0"/>
        <w:spacing w:line="276" w:lineRule="auto"/>
        <w:ind w:firstLine="360"/>
        <w:jc w:val="both"/>
      </w:pPr>
      <w:r w:rsidRPr="00E7468B">
        <w:rPr>
          <w:bCs/>
          <w:color w:val="0D0D0D"/>
        </w:rPr>
        <w:t>Składając ofertę w ww. postępowaniu o udzielenie zamówienia publicznego</w:t>
      </w:r>
      <w:r w:rsidR="00D417B9" w:rsidRPr="00E7468B">
        <w:rPr>
          <w:bCs/>
        </w:rPr>
        <w:t>, z</w:t>
      </w:r>
      <w:r w:rsidR="00D417B9" w:rsidRPr="00E7468B">
        <w:t xml:space="preserve">godnie </w:t>
      </w:r>
      <w:r w:rsidR="00D417B9" w:rsidRPr="00E7468B">
        <w:br/>
        <w:t xml:space="preserve">z wymaganiami określonymi w art. 26 ust. 2 pkt 2d ustawy Prawo zamówień publicznych, </w:t>
      </w:r>
      <w:r w:rsidR="00D417B9" w:rsidRPr="00E7468B">
        <w:rPr>
          <w:bCs/>
        </w:rPr>
        <w:t>informuję*/informujemy*,  że:</w:t>
      </w:r>
    </w:p>
    <w:p w:rsidR="00D417B9" w:rsidRPr="00E7468B" w:rsidRDefault="00D417B9" w:rsidP="00D417B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417B9" w:rsidRPr="00E7468B" w:rsidRDefault="00D417B9" w:rsidP="0007448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7468B">
        <w:rPr>
          <w:bCs/>
        </w:rPr>
        <w:t xml:space="preserve"> </w:t>
      </w:r>
      <w:r w:rsidRPr="00E7468B">
        <w:rPr>
          <w:b/>
          <w:bCs/>
        </w:rPr>
        <w:t>nie należę* / nie należymy*</w:t>
      </w:r>
      <w:r w:rsidRPr="00E7468B">
        <w:rPr>
          <w:bCs/>
        </w:rPr>
        <w:t xml:space="preserve"> do grupy kapitałowej w rozumieniu ustawy z dnia 16 lutego 2007 r. o ochronie konkurencji i konsumentów (Dz. U. 50, poz. 331 ze zm.)*;</w:t>
      </w:r>
    </w:p>
    <w:p w:rsidR="00D417B9" w:rsidRPr="00E7468B" w:rsidRDefault="00D417B9" w:rsidP="00D417B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417B9" w:rsidRPr="00E7468B" w:rsidRDefault="00D417B9" w:rsidP="0007448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7468B">
        <w:rPr>
          <w:b/>
          <w:bCs/>
        </w:rPr>
        <w:t>należę* /należymy*</w:t>
      </w:r>
      <w:r w:rsidRPr="00E7468B">
        <w:rPr>
          <w:bCs/>
        </w:rPr>
        <w:t xml:space="preserve"> do grupy kapitałowej w rozumieniu ustawy z dnia 16 lutego 2007 r. o ochronie konkurencji i konsumentów (Dz. U. 50, poz. 331 ze zm.). D</w:t>
      </w:r>
      <w:r w:rsidRPr="00E7468B">
        <w:t>o oferty dołączamy listę podmiotów należących do tej samej grupy kapitałowej. *</w:t>
      </w:r>
    </w:p>
    <w:p w:rsidR="00D417B9" w:rsidRPr="00E7468B" w:rsidRDefault="00D417B9" w:rsidP="00D417B9">
      <w:pPr>
        <w:autoSpaceDE w:val="0"/>
        <w:spacing w:line="276" w:lineRule="auto"/>
        <w:jc w:val="both"/>
        <w:rPr>
          <w:sz w:val="20"/>
          <w:szCs w:val="20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bCs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 xml:space="preserve">…………..……        …………                                </w:t>
      </w:r>
      <w:r w:rsidR="007C08ED" w:rsidRPr="00E7468B">
        <w:rPr>
          <w:rFonts w:eastAsia="ArialMT"/>
          <w:b/>
          <w:bCs/>
          <w:color w:val="000000"/>
        </w:rPr>
        <w:t>...…………………………………………</w:t>
      </w:r>
    </w:p>
    <w:p w:rsidR="007C08ED" w:rsidRPr="00E7468B" w:rsidRDefault="00D417B9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="007C08ED"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="007C08ED"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</w:t>
      </w:r>
      <w:r w:rsidR="007C08ED"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417B9" w:rsidRPr="00E7468B" w:rsidRDefault="00D417B9" w:rsidP="007C08ED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D417B9" w:rsidRPr="00E7468B" w:rsidRDefault="00D417B9" w:rsidP="00D417B9">
      <w:pPr>
        <w:autoSpaceDE w:val="0"/>
        <w:autoSpaceDN w:val="0"/>
        <w:adjustRightInd w:val="0"/>
        <w:rPr>
          <w:bCs/>
        </w:rPr>
      </w:pPr>
      <w:r w:rsidRPr="00E7468B">
        <w:rPr>
          <w:bCs/>
        </w:rPr>
        <w:t>-------------------</w:t>
      </w:r>
    </w:p>
    <w:p w:rsidR="00D417B9" w:rsidRPr="00573612" w:rsidRDefault="00573612" w:rsidP="00D417B9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 niepotrzebne skreślić.</w:t>
      </w:r>
    </w:p>
    <w:p w:rsidR="00107F69" w:rsidRPr="00E7468B" w:rsidRDefault="00107F69">
      <w:pPr>
        <w:spacing w:after="200" w:line="276" w:lineRule="auto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br w:type="page"/>
      </w:r>
    </w:p>
    <w:p w:rsidR="00A43457" w:rsidRPr="00E7468B" w:rsidRDefault="00107F69" w:rsidP="002B26AF">
      <w:pPr>
        <w:jc w:val="right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t>Załącznik Nr 7 do SIWZ</w:t>
      </w:r>
    </w:p>
    <w:p w:rsidR="00573612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573612" w:rsidRDefault="00573612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>Wykaz usług</w:t>
      </w: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E7468B">
        <w:rPr>
          <w:rFonts w:eastAsia="ArialMT"/>
          <w:b/>
          <w:bCs/>
          <w:sz w:val="22"/>
          <w:szCs w:val="22"/>
        </w:rPr>
        <w:t xml:space="preserve">stanowiący podstawę do przyznania punktów w kryterium oceny oferty </w:t>
      </w: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E7468B">
        <w:rPr>
          <w:rFonts w:eastAsia="ArialMT"/>
          <w:b/>
          <w:bCs/>
          <w:sz w:val="22"/>
          <w:szCs w:val="22"/>
        </w:rPr>
        <w:t>– doświadczenie Wykonawcy</w:t>
      </w: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</w:p>
    <w:p w:rsidR="002B26AF" w:rsidRDefault="002B26AF" w:rsidP="002B26AF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Dotyczy zamówienia publicznego pn. </w:t>
      </w:r>
    </w:p>
    <w:p w:rsidR="0075031C" w:rsidRPr="00E7468B" w:rsidRDefault="0075031C" w:rsidP="002B26AF">
      <w:pPr>
        <w:ind w:left="709" w:hanging="709"/>
        <w:jc w:val="center"/>
        <w:rPr>
          <w:rFonts w:eastAsia="ArialMT"/>
          <w:color w:val="000000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>„Obiady abonamentowe dla klientów Miejskiego Ośrodka Pomocy Społecznej w Inowrocławiu  oraz osób uczęszczających do  Środowiskowego Domu Samopomocy w Inowrocławiu w 2015 r.”</w:t>
      </w:r>
    </w:p>
    <w:p w:rsidR="002B26AF" w:rsidRDefault="002B26AF" w:rsidP="002B26AF">
      <w:pPr>
        <w:autoSpaceDE w:val="0"/>
        <w:autoSpaceDN w:val="0"/>
        <w:adjustRightInd w:val="0"/>
        <w:rPr>
          <w:b/>
          <w:bCs/>
          <w:color w:val="000000"/>
        </w:rPr>
      </w:pPr>
    </w:p>
    <w:p w:rsidR="0075031C" w:rsidRPr="00E7468B" w:rsidRDefault="0075031C" w:rsidP="002B26AF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</w:rPr>
      </w:pPr>
    </w:p>
    <w:p w:rsidR="007C08ED" w:rsidRPr="00E7468B" w:rsidRDefault="00F82D0C" w:rsidP="002B26AF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0D0D0D"/>
        </w:rPr>
        <w:t>Składając ofertę w ww. postępowaniu o udzielenie zamówienia publicznego</w:t>
      </w:r>
      <w:r w:rsidRPr="00E7468B">
        <w:rPr>
          <w:rFonts w:ascii="Times New Roman" w:hAnsi="Times New Roman" w:cs="Times New Roman"/>
          <w:color w:val="auto"/>
        </w:rPr>
        <w:t xml:space="preserve"> oświadczam/y, że w </w:t>
      </w:r>
      <w:r w:rsidRPr="00E7468B">
        <w:rPr>
          <w:rFonts w:ascii="Times New Roman" w:hAnsi="Times New Roman" w:cs="Times New Roman"/>
          <w:bCs/>
          <w:color w:val="auto"/>
        </w:rPr>
        <w:t xml:space="preserve">okresie ostatnich trzech lat przed upływem terminu składania ofert, </w:t>
      </w:r>
      <w:r w:rsidRPr="00E7468B">
        <w:rPr>
          <w:rFonts w:ascii="Times New Roman" w:hAnsi="Times New Roman" w:cs="Times New Roman"/>
          <w:bCs/>
          <w:color w:val="auto"/>
        </w:rPr>
        <w:br/>
        <w:t>a jeżeli okres prowadzenia działalności jest krótszy – w tym okresie</w:t>
      </w:r>
      <w:r w:rsidRPr="00E7468B">
        <w:rPr>
          <w:rFonts w:ascii="Times New Roman" w:hAnsi="Times New Roman" w:cs="Times New Roman"/>
          <w:color w:val="auto"/>
        </w:rPr>
        <w:t xml:space="preserve">- wykonałem należycie następujące  </w:t>
      </w:r>
      <w:r w:rsidRPr="00E7468B">
        <w:rPr>
          <w:rFonts w:ascii="Times New Roman" w:hAnsi="Times New Roman" w:cs="Times New Roman"/>
        </w:rPr>
        <w:t xml:space="preserve">usługi przygotowywania i dostarczania gorących posiłków w ilości co najmniej </w:t>
      </w:r>
      <w:r w:rsidRPr="00BC4D04">
        <w:rPr>
          <w:rFonts w:ascii="Times New Roman" w:hAnsi="Times New Roman" w:cs="Times New Roman"/>
          <w:color w:val="auto"/>
        </w:rPr>
        <w:t xml:space="preserve">200 </w:t>
      </w:r>
      <w:r w:rsidR="00881AAE" w:rsidRPr="00BC4D04">
        <w:rPr>
          <w:rFonts w:ascii="Times New Roman" w:hAnsi="Times New Roman" w:cs="Times New Roman"/>
          <w:color w:val="auto"/>
        </w:rPr>
        <w:t>posiłków</w:t>
      </w:r>
      <w:r w:rsidR="00881AAE">
        <w:rPr>
          <w:rFonts w:ascii="Times New Roman" w:hAnsi="Times New Roman" w:cs="Times New Roman"/>
          <w:color w:val="FF0000"/>
        </w:rPr>
        <w:t xml:space="preserve"> </w:t>
      </w:r>
      <w:r w:rsidRPr="00E7468B">
        <w:rPr>
          <w:rFonts w:ascii="Times New Roman" w:hAnsi="Times New Roman" w:cs="Times New Roman"/>
        </w:rPr>
        <w:t xml:space="preserve"> dziennie w ramach jednego zamówienia (umowy) przez okres nie krótszy niż sześć miesięcy:</w:t>
      </w:r>
    </w:p>
    <w:tbl>
      <w:tblPr>
        <w:tblW w:w="5000" w:type="pct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7"/>
        <w:gridCol w:w="572"/>
        <w:gridCol w:w="1617"/>
        <w:gridCol w:w="1528"/>
        <w:gridCol w:w="2498"/>
        <w:gridCol w:w="1456"/>
      </w:tblGrid>
      <w:tr w:rsidR="00CC0538" w:rsidRPr="00E7468B" w:rsidTr="00CC0538">
        <w:trPr>
          <w:trHeight w:val="1439"/>
        </w:trPr>
        <w:tc>
          <w:tcPr>
            <w:tcW w:w="732" w:type="pct"/>
            <w:tcBorders>
              <w:top w:val="double" w:sz="6" w:space="0" w:color="000000"/>
            </w:tcBorders>
            <w:shd w:val="clear" w:color="auto" w:fill="F2F2F2" w:themeFill="background1" w:themeFillShade="F2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>
              <w:rPr>
                <w:rFonts w:eastAsia="ArialMT"/>
                <w:b/>
                <w:bCs/>
                <w:caps/>
                <w:sz w:val="20"/>
                <w:szCs w:val="20"/>
              </w:rPr>
              <w:t>Nr części zamówienia</w:t>
            </w:r>
          </w:p>
        </w:tc>
        <w:tc>
          <w:tcPr>
            <w:tcW w:w="307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L.p.</w:t>
            </w:r>
          </w:p>
        </w:tc>
        <w:tc>
          <w:tcPr>
            <w:tcW w:w="903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820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daty wykonania</w:t>
            </w:r>
          </w:p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dd/mm/rr</w:t>
            </w:r>
          </w:p>
        </w:tc>
        <w:tc>
          <w:tcPr>
            <w:tcW w:w="1407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odbiorca USŁUGI</w:t>
            </w:r>
          </w:p>
        </w:tc>
        <w:tc>
          <w:tcPr>
            <w:tcW w:w="831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7468B"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CC0538" w:rsidRPr="00E7468B" w:rsidRDefault="00CC0538" w:rsidP="00F82D0C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7468B">
              <w:rPr>
                <w:sz w:val="20"/>
                <w:szCs w:val="20"/>
              </w:rPr>
              <w:t>(średnia z okresu trwania umowy )</w:t>
            </w: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</w:tbl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2"/>
          <w:szCs w:val="22"/>
          <w:u w:val="single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2"/>
          <w:szCs w:val="22"/>
          <w:u w:val="single"/>
        </w:rPr>
      </w:pPr>
      <w:r w:rsidRPr="00E7468B">
        <w:rPr>
          <w:rFonts w:eastAsia="ArialMT"/>
          <w:b/>
          <w:color w:val="000000"/>
          <w:sz w:val="22"/>
          <w:szCs w:val="22"/>
          <w:u w:val="single"/>
        </w:rPr>
        <w:t>Do wykazu załączam</w:t>
      </w:r>
      <w:r w:rsidR="00F82D0C" w:rsidRPr="00E7468B">
        <w:rPr>
          <w:rFonts w:eastAsia="ArialMT"/>
          <w:b/>
          <w:color w:val="000000"/>
          <w:sz w:val="22"/>
          <w:szCs w:val="22"/>
          <w:u w:val="single"/>
        </w:rPr>
        <w:t>/</w:t>
      </w:r>
      <w:r w:rsidRPr="00E7468B">
        <w:rPr>
          <w:rFonts w:eastAsia="ArialMT"/>
          <w:b/>
          <w:color w:val="000000"/>
          <w:sz w:val="22"/>
          <w:szCs w:val="22"/>
          <w:u w:val="single"/>
        </w:rPr>
        <w:t>y dowody potwierdzające, że wymienione usługi zostały wykonane  należycie.</w:t>
      </w:r>
    </w:p>
    <w:p w:rsidR="007C08ED" w:rsidRPr="00E7468B" w:rsidRDefault="007C08ED" w:rsidP="007C08ED">
      <w:pPr>
        <w:pStyle w:val="Default"/>
        <w:rPr>
          <w:color w:val="0D0D0D"/>
          <w:sz w:val="18"/>
          <w:szCs w:val="18"/>
        </w:rPr>
      </w:pPr>
    </w:p>
    <w:p w:rsidR="00F82D0C" w:rsidRPr="00E7468B" w:rsidRDefault="00F82D0C" w:rsidP="007C08ED">
      <w:pPr>
        <w:pStyle w:val="Default"/>
        <w:rPr>
          <w:color w:val="0D0D0D"/>
          <w:sz w:val="18"/>
          <w:szCs w:val="18"/>
        </w:rPr>
      </w:pPr>
    </w:p>
    <w:p w:rsidR="00F82D0C" w:rsidRPr="00E7468B" w:rsidRDefault="00F82D0C" w:rsidP="007C08ED">
      <w:pPr>
        <w:pStyle w:val="Default"/>
        <w:rPr>
          <w:color w:val="0D0D0D"/>
          <w:sz w:val="18"/>
          <w:szCs w:val="18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eastAsia="ArialMT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7C08ED" w:rsidRPr="00E7468B" w:rsidRDefault="007C08ED" w:rsidP="007C08ED">
      <w:pPr>
        <w:pStyle w:val="Default"/>
        <w:jc w:val="both"/>
        <w:rPr>
          <w:rFonts w:ascii="Times New Roman" w:hAnsi="Times New Roman" w:cs="Times New Roman"/>
          <w:color w:val="0D0D0D"/>
        </w:rPr>
      </w:pPr>
    </w:p>
    <w:p w:rsidR="007C08ED" w:rsidRPr="00E7468B" w:rsidRDefault="007C08ED" w:rsidP="007C08E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7468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Uwagi:</w:t>
      </w:r>
      <w:r w:rsidRPr="00E7468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C08ED" w:rsidRPr="00E7468B" w:rsidRDefault="007C08ED" w:rsidP="007C08ED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7468B">
        <w:rPr>
          <w:rFonts w:ascii="Times New Roman" w:hAnsi="Times New Roman" w:cs="Times New Roman"/>
          <w:bCs/>
          <w:i/>
          <w:color w:val="auto"/>
          <w:sz w:val="20"/>
          <w:szCs w:val="20"/>
        </w:rPr>
        <w:t>W niniejszym wykazie należy przedstawić inne usługi niż  te wymienione w wykazie</w:t>
      </w:r>
      <w:r w:rsidRPr="00E7468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wykonanych usług (sporządzonym wg wzoru określonego w załączniku nr 4 do SIWZ), w celu wykazania spełnienia warunku udziału w postępowaniu</w:t>
      </w:r>
      <w:r w:rsidR="00F82D0C" w:rsidRPr="00E7468B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7468B">
        <w:rPr>
          <w:i/>
          <w:sz w:val="20"/>
          <w:szCs w:val="20"/>
        </w:rPr>
        <w:t xml:space="preserve">Jeżeli Wykonawca nie złoży niniejszego wykazu otrzyma zero punktów w kryterium – doświadczenie Wykonawcy. Zamawiający przyznając punkty </w:t>
      </w:r>
      <w:r w:rsidRPr="00E7468B">
        <w:rPr>
          <w:rFonts w:eastAsia="ArialMT"/>
          <w:bCs/>
          <w:i/>
          <w:sz w:val="20"/>
          <w:szCs w:val="20"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  <w:i/>
          <w:sz w:val="20"/>
          <w:szCs w:val="20"/>
        </w:rPr>
        <w:t>dowody potwierdzające ich należyte wykonanie.</w:t>
      </w:r>
      <w:r w:rsidRPr="00E7468B">
        <w:rPr>
          <w:i/>
          <w:sz w:val="20"/>
          <w:szCs w:val="20"/>
        </w:rPr>
        <w:t xml:space="preserve"> Dowody należytego wykonania usług mogą być składane w formie </w:t>
      </w:r>
      <w:r w:rsidRPr="00E7468B">
        <w:rPr>
          <w:rFonts w:eastAsia="ArialMT"/>
          <w:i/>
          <w:sz w:val="20"/>
          <w:szCs w:val="20"/>
        </w:rPr>
        <w:t>kopii poświadczonych za zgodność z oryginałem przez Wykonawcę.</w:t>
      </w: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Cs/>
          <w:i/>
          <w:sz w:val="20"/>
          <w:szCs w:val="20"/>
        </w:rPr>
      </w:pPr>
      <w:r w:rsidRPr="00E7468B">
        <w:rPr>
          <w:i/>
          <w:sz w:val="20"/>
          <w:szCs w:val="20"/>
        </w:rPr>
        <w:t xml:space="preserve">Do </w:t>
      </w:r>
      <w:r w:rsidRPr="007F55C6">
        <w:rPr>
          <w:i/>
          <w:sz w:val="20"/>
          <w:szCs w:val="20"/>
        </w:rPr>
        <w:t xml:space="preserve">oceny wg kryterium nr 2 </w:t>
      </w:r>
      <w:r w:rsidRPr="007F55C6">
        <w:rPr>
          <w:rFonts w:eastAsia="ArialMT"/>
          <w:bCs/>
          <w:i/>
          <w:sz w:val="20"/>
          <w:szCs w:val="20"/>
        </w:rPr>
        <w:t xml:space="preserve">brane będzie pod uwagę </w:t>
      </w:r>
      <w:r w:rsidRPr="007F55C6">
        <w:rPr>
          <w:rFonts w:eastAsia="ArialMT"/>
          <w:bCs/>
          <w:i/>
          <w:sz w:val="20"/>
          <w:szCs w:val="20"/>
          <w:u w:val="single"/>
        </w:rPr>
        <w:t>tylko własne</w:t>
      </w:r>
      <w:r w:rsidRPr="007F55C6">
        <w:rPr>
          <w:rFonts w:eastAsia="ArialMT"/>
          <w:bCs/>
          <w:i/>
          <w:sz w:val="20"/>
          <w:szCs w:val="20"/>
        </w:rPr>
        <w:t xml:space="preserve"> do</w:t>
      </w:r>
      <w:r w:rsidR="007F55C6">
        <w:rPr>
          <w:rFonts w:eastAsia="ArialMT"/>
          <w:bCs/>
          <w:i/>
          <w:sz w:val="20"/>
          <w:szCs w:val="20"/>
        </w:rPr>
        <w:t>świadczenia Wykonawcy</w:t>
      </w:r>
      <w:r w:rsidR="00F82D0C" w:rsidRPr="007F55C6">
        <w:rPr>
          <w:rFonts w:eastAsia="ArialMT"/>
          <w:bCs/>
          <w:i/>
          <w:sz w:val="20"/>
          <w:szCs w:val="20"/>
        </w:rPr>
        <w:t xml:space="preserve"> </w:t>
      </w:r>
      <w:r w:rsidRPr="007F55C6">
        <w:rPr>
          <w:rFonts w:eastAsia="ArialMT"/>
          <w:bCs/>
          <w:i/>
          <w:sz w:val="20"/>
          <w:szCs w:val="20"/>
        </w:rPr>
        <w:t>w</w:t>
      </w:r>
      <w:r w:rsidR="007F55C6" w:rsidRPr="007F55C6">
        <w:rPr>
          <w:rFonts w:eastAsia="ArialMT"/>
          <w:bCs/>
          <w:i/>
          <w:sz w:val="20"/>
          <w:szCs w:val="20"/>
        </w:rPr>
        <w:t xml:space="preserve"> wykonywaniu </w:t>
      </w:r>
      <w:r w:rsidR="007F55C6" w:rsidRPr="007F55C6">
        <w:rPr>
          <w:i/>
          <w:sz w:val="20"/>
          <w:szCs w:val="20"/>
        </w:rPr>
        <w:t>usługi</w:t>
      </w:r>
      <w:r w:rsidR="00416F75" w:rsidRPr="00416F75">
        <w:rPr>
          <w:i/>
          <w:sz w:val="20"/>
          <w:szCs w:val="20"/>
        </w:rPr>
        <w:t xml:space="preserve"> przygotowywania i </w:t>
      </w:r>
      <w:r w:rsidR="00416F75">
        <w:rPr>
          <w:i/>
          <w:sz w:val="20"/>
          <w:szCs w:val="20"/>
        </w:rPr>
        <w:t>wydawania</w:t>
      </w:r>
      <w:r w:rsidR="00416F75" w:rsidRPr="00416F75">
        <w:rPr>
          <w:i/>
          <w:sz w:val="20"/>
          <w:szCs w:val="20"/>
        </w:rPr>
        <w:t xml:space="preserve"> gorących posiłków (dla części</w:t>
      </w:r>
      <w:r w:rsidR="00416F75">
        <w:rPr>
          <w:i/>
          <w:sz w:val="20"/>
          <w:szCs w:val="20"/>
        </w:rPr>
        <w:t xml:space="preserve"> 1 i 2</w:t>
      </w:r>
      <w:r w:rsidR="00416F75" w:rsidRPr="00416F75">
        <w:rPr>
          <w:i/>
          <w:sz w:val="20"/>
          <w:szCs w:val="20"/>
        </w:rPr>
        <w:t xml:space="preserve"> zamówienia)</w:t>
      </w:r>
      <w:r w:rsidR="00416F75" w:rsidRPr="00416F75">
        <w:rPr>
          <w:bCs/>
          <w:i/>
          <w:sz w:val="20"/>
          <w:szCs w:val="20"/>
        </w:rPr>
        <w:t xml:space="preserve">; </w:t>
      </w:r>
      <w:r w:rsidR="007F55C6" w:rsidRPr="007F55C6">
        <w:rPr>
          <w:i/>
          <w:sz w:val="20"/>
          <w:szCs w:val="20"/>
        </w:rPr>
        <w:t xml:space="preserve"> przygotowywania i</w:t>
      </w:r>
      <w:r w:rsidR="00416F75">
        <w:rPr>
          <w:i/>
          <w:sz w:val="20"/>
          <w:szCs w:val="20"/>
        </w:rPr>
        <w:t xml:space="preserve"> usługi </w:t>
      </w:r>
      <w:r w:rsidR="007F55C6" w:rsidRPr="007F55C6">
        <w:rPr>
          <w:i/>
          <w:sz w:val="20"/>
          <w:szCs w:val="20"/>
        </w:rPr>
        <w:t xml:space="preserve"> dostarczania gorących posiłków</w:t>
      </w:r>
      <w:r w:rsidR="00416F75">
        <w:rPr>
          <w:i/>
          <w:sz w:val="20"/>
          <w:szCs w:val="20"/>
        </w:rPr>
        <w:t xml:space="preserve"> (dla części 3 i 4 zamówienia)</w:t>
      </w:r>
      <w:r w:rsidRPr="007F55C6">
        <w:rPr>
          <w:rFonts w:eastAsia="ArialMT"/>
          <w:bCs/>
          <w:i/>
          <w:sz w:val="20"/>
          <w:szCs w:val="20"/>
        </w:rPr>
        <w:t>; nie</w:t>
      </w:r>
      <w:r w:rsidRPr="00E7468B">
        <w:rPr>
          <w:rFonts w:eastAsia="ArialMT"/>
          <w:bCs/>
          <w:i/>
          <w:sz w:val="20"/>
          <w:szCs w:val="20"/>
        </w:rPr>
        <w:t xml:space="preserve"> będzie uwzględniane doświadczenie innych podmiotów, które udostępniły swoje zasoby (doświadczenie) zgodnie z art. 26 ust. 2b ustawy Pzp w celu wykazania spełnienia warunków udziału w postępowaniu.</w:t>
      </w: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Cs/>
          <w:i/>
          <w:sz w:val="20"/>
          <w:szCs w:val="20"/>
        </w:rPr>
      </w:pPr>
      <w:r w:rsidRPr="00E7468B">
        <w:rPr>
          <w:i/>
          <w:sz w:val="20"/>
          <w:szCs w:val="20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i/>
          <w:sz w:val="20"/>
          <w:szCs w:val="20"/>
          <w:u w:val="single"/>
        </w:rPr>
        <w:t>tylko jednego z wykonawców</w:t>
      </w:r>
      <w:r w:rsidRPr="00E7468B">
        <w:rPr>
          <w:i/>
          <w:sz w:val="20"/>
          <w:szCs w:val="20"/>
        </w:rPr>
        <w:t xml:space="preserve"> wspólnie składających ofertę (lidera albo partnera konsorcjum).</w:t>
      </w:r>
    </w:p>
    <w:p w:rsidR="00A43457" w:rsidRPr="00A43457" w:rsidRDefault="00A43457" w:rsidP="00A43457">
      <w:pPr>
        <w:ind w:left="3540" w:firstLine="708"/>
        <w:jc w:val="center"/>
        <w:rPr>
          <w:b/>
          <w:color w:val="000000"/>
        </w:rPr>
      </w:pPr>
    </w:p>
    <w:p w:rsidR="00B953EC" w:rsidRDefault="00B953EC" w:rsidP="00107F69">
      <w:pPr>
        <w:jc w:val="right"/>
        <w:rPr>
          <w:b/>
          <w:bCs/>
          <w:i/>
          <w:iCs/>
          <w:color w:val="000000"/>
        </w:rPr>
      </w:pPr>
    </w:p>
    <w:p w:rsidR="00B953EC" w:rsidRDefault="00B953EC">
      <w:pPr>
        <w:spacing w:after="200" w:line="276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B953EC" w:rsidRDefault="00B953EC" w:rsidP="00107F69">
      <w:pPr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Załącznik Nr 8</w:t>
      </w:r>
      <w:r w:rsidRPr="009A59FA">
        <w:rPr>
          <w:b/>
          <w:bCs/>
          <w:i/>
          <w:iCs/>
          <w:color w:val="000000"/>
        </w:rPr>
        <w:t xml:space="preserve"> do SIWZ</w:t>
      </w:r>
    </w:p>
    <w:p w:rsidR="00B87A89" w:rsidRDefault="00B87A89" w:rsidP="00107F69">
      <w:pPr>
        <w:jc w:val="right"/>
        <w:rPr>
          <w:b/>
          <w:bCs/>
          <w:i/>
          <w:iCs/>
          <w:color w:val="000000"/>
        </w:rPr>
      </w:pPr>
    </w:p>
    <w:p w:rsidR="00B87A89" w:rsidRDefault="00B87A89" w:rsidP="00107F69">
      <w:pPr>
        <w:jc w:val="right"/>
        <w:rPr>
          <w:b/>
          <w:bCs/>
          <w:i/>
          <w:iCs/>
          <w:color w:val="000000"/>
        </w:rPr>
      </w:pPr>
    </w:p>
    <w:p w:rsidR="00D97B1D" w:rsidRDefault="00D97B1D" w:rsidP="00D97B1D">
      <w:pPr>
        <w:pStyle w:val="Podtytu"/>
        <w:tabs>
          <w:tab w:val="left" w:pos="708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7345B" w:rsidRPr="00D73D16" w:rsidRDefault="00C7345B" w:rsidP="00D97B1D">
      <w:pPr>
        <w:pStyle w:val="Podtytu"/>
        <w:tabs>
          <w:tab w:val="left" w:pos="708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97B1D" w:rsidRDefault="00D97B1D" w:rsidP="00D97B1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73D16">
        <w:rPr>
          <w:b/>
          <w:color w:val="000000"/>
          <w:sz w:val="28"/>
          <w:szCs w:val="28"/>
        </w:rPr>
        <w:t xml:space="preserve">Istotne dla stron </w:t>
      </w:r>
      <w:r>
        <w:rPr>
          <w:b/>
          <w:color w:val="000000"/>
          <w:sz w:val="28"/>
          <w:szCs w:val="28"/>
        </w:rPr>
        <w:t>postanowienia,</w:t>
      </w:r>
    </w:p>
    <w:p w:rsidR="00D97B1D" w:rsidRPr="00E7468B" w:rsidRDefault="00D97B1D" w:rsidP="00613D0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eastAsia="ArialMT"/>
          <w:b/>
          <w:bCs/>
          <w:color w:val="000000"/>
          <w:sz w:val="28"/>
          <w:szCs w:val="28"/>
        </w:rPr>
      </w:pPr>
      <w:r w:rsidRPr="00E7468B">
        <w:rPr>
          <w:b/>
          <w:color w:val="000000"/>
          <w:sz w:val="28"/>
          <w:szCs w:val="28"/>
        </w:rPr>
        <w:t xml:space="preserve">które zostaną wprowadzone do treści </w:t>
      </w:r>
      <w:r w:rsidRPr="00E7468B">
        <w:rPr>
          <w:rFonts w:eastAsia="ArialMT"/>
          <w:b/>
          <w:bCs/>
          <w:color w:val="000000"/>
          <w:sz w:val="28"/>
          <w:szCs w:val="28"/>
        </w:rPr>
        <w:t xml:space="preserve"> zawieranej umowy</w:t>
      </w:r>
    </w:p>
    <w:p w:rsidR="002B26AF" w:rsidRDefault="002B26AF" w:rsidP="00613D0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eastAsia="ArialMT"/>
          <w:b/>
          <w:bCs/>
          <w:color w:val="000000"/>
          <w:sz w:val="28"/>
          <w:szCs w:val="28"/>
        </w:rPr>
      </w:pPr>
    </w:p>
    <w:p w:rsidR="00C7345B" w:rsidRPr="00E7468B" w:rsidRDefault="00C7345B" w:rsidP="00613D0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eastAsia="ArialMT"/>
          <w:b/>
          <w:bCs/>
          <w:color w:val="000000"/>
          <w:sz w:val="28"/>
          <w:szCs w:val="28"/>
        </w:rPr>
      </w:pPr>
    </w:p>
    <w:p w:rsidR="00D97B1D" w:rsidRDefault="00D97B1D" w:rsidP="00D97B1D">
      <w:pPr>
        <w:ind w:left="709" w:hanging="709"/>
        <w:jc w:val="center"/>
        <w:rPr>
          <w:color w:val="000000"/>
        </w:rPr>
      </w:pPr>
      <w:r w:rsidRPr="00E7468B">
        <w:rPr>
          <w:color w:val="000000"/>
        </w:rPr>
        <w:t>Dotyczy zamówienia publicznego pn.:</w:t>
      </w:r>
    </w:p>
    <w:p w:rsidR="00C7345B" w:rsidRPr="00E7468B" w:rsidRDefault="00C7345B" w:rsidP="00D97B1D">
      <w:pPr>
        <w:ind w:left="709" w:hanging="709"/>
        <w:jc w:val="center"/>
        <w:rPr>
          <w:color w:val="000000"/>
        </w:rPr>
      </w:pPr>
    </w:p>
    <w:p w:rsidR="00C7345B" w:rsidRPr="00250C68" w:rsidRDefault="00C7345B" w:rsidP="00C7345B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>„Obiady abonamentowe dla klientów Miejskiego Ośrodka Pomocy Społecznej w Inowrocławiu  oraz osób uczęszczających do  Środowiskowego Domu Samopomocy w Inowrocławiu w 2015 r.”</w:t>
      </w:r>
    </w:p>
    <w:p w:rsidR="00FD1645" w:rsidRDefault="00FD1645" w:rsidP="00CD1248">
      <w:pPr>
        <w:pStyle w:val="western"/>
        <w:spacing w:before="0" w:beforeAutospacing="0" w:after="0"/>
        <w:jc w:val="center"/>
      </w:pPr>
    </w:p>
    <w:p w:rsidR="00FD1645" w:rsidRPr="00FD1645" w:rsidRDefault="00FD1645" w:rsidP="00FD1645">
      <w:pPr>
        <w:suppressAutoHyphens/>
        <w:jc w:val="center"/>
        <w:rPr>
          <w:bCs/>
          <w:lang w:eastAsia="hi-IN" w:bidi="hi-IN"/>
        </w:rPr>
      </w:pPr>
      <w:r w:rsidRPr="00FD1645">
        <w:rPr>
          <w:bCs/>
          <w:lang w:eastAsia="hi-IN" w:bidi="hi-IN"/>
        </w:rPr>
        <w:t>umowa zawarta w Inowrocławiu w dniu  ………………..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pomiędzy Miastem Inowrocław / Miejskim Ośrodkiem Pomocy Społecznej w Inowrocławiu z siedzibą w Inowrocławiu przy ul. Św. Ducha 90 zwanym w dalszej treści umowy Zamawiającym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NIP</w:t>
      </w:r>
      <w:r w:rsidRPr="00F83BEF">
        <w:rPr>
          <w:bCs/>
          <w:lang w:eastAsia="hi-IN" w:bidi="hi-IN"/>
        </w:rPr>
        <w:tab/>
        <w:t>- 556-263-84-08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reprezentowanym przez: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Dyrektora MOPS w Inowrocławiu –  Jadwigę Kalinowską, działającą na podstawie pełnomocnictwa Prezydenta Miasta Inowrocławia z dnia 15 kwi</w:t>
      </w:r>
      <w:r w:rsidR="004437BF">
        <w:rPr>
          <w:bCs/>
          <w:lang w:eastAsia="hi-IN" w:bidi="hi-IN"/>
        </w:rPr>
        <w:t>etnia 2014 r., znak: WOI-I.0052.53.</w:t>
      </w:r>
      <w:r w:rsidRPr="00F83BEF">
        <w:rPr>
          <w:bCs/>
          <w:lang w:eastAsia="hi-IN" w:bidi="hi-IN"/>
        </w:rPr>
        <w:t>2014.E przy kontrasygnacie Głównego Księgowego  Anny Śnieżko działającej  na podstawie pełnomocnictwa Skarbnika Miasta Inowrocławia z dnia  10 maja 2012 r.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a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 xml:space="preserve">………………………. prowadzącym/ą działalność gospodarczą zarejestrowaną w Centralnej Ewidencji i Informacji o Działalności Gospodarczej prowadzonej przez Ministra Gospodarki, pn.: ………………..… ………………………….., NIP - …………………., Regon - …………………………, </w:t>
      </w:r>
    </w:p>
    <w:p w:rsidR="00FD1645" w:rsidRPr="00FD1645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 xml:space="preserve">zwanym dalej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w rezultacie dokonania przez Zamawiającego wyboru oferty Wykonawcy w trybie przetargu niegraniczonego na </w:t>
      </w:r>
      <w:r w:rsidRPr="00FD1645">
        <w:rPr>
          <w:b/>
          <w:lang w:eastAsia="hi-IN" w:bidi="hi-IN"/>
        </w:rPr>
        <w:t>„Obiady abonamentowe dla klientów Miejskiego Ośrodka Pomocy Społecznej w Inowrocławiu  oraz osób uczęszczających do  Środowiskowego Domu Samopomocy w Inowrocł</w:t>
      </w:r>
      <w:r w:rsidR="00481DD4">
        <w:rPr>
          <w:b/>
          <w:lang w:eastAsia="hi-IN" w:bidi="hi-IN"/>
        </w:rPr>
        <w:t>awiu w 2015</w:t>
      </w:r>
      <w:r w:rsidRPr="00FD1645">
        <w:rPr>
          <w:b/>
          <w:lang w:eastAsia="hi-IN" w:bidi="hi-IN"/>
        </w:rPr>
        <w:t xml:space="preserve"> r, </w:t>
      </w:r>
      <w:r w:rsidR="00481DD4">
        <w:rPr>
          <w:bCs/>
          <w:lang w:eastAsia="hi-IN" w:bidi="hi-IN"/>
        </w:rPr>
        <w:t xml:space="preserve"> znak: MOPS.271.2.2014.1</w:t>
      </w:r>
      <w:r w:rsidRPr="00FD1645">
        <w:rPr>
          <w:bCs/>
          <w:lang w:eastAsia="hi-IN" w:bidi="hi-IN"/>
        </w:rPr>
        <w:t>, treści następującej: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center"/>
        <w:rPr>
          <w:bCs/>
          <w:lang w:eastAsia="hi-IN" w:bidi="hi-IN"/>
        </w:rPr>
      </w:pPr>
      <w:r w:rsidRPr="00FD1645">
        <w:rPr>
          <w:bCs/>
          <w:lang w:eastAsia="hi-IN" w:bidi="hi-IN"/>
        </w:rPr>
        <w:t>§ 1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1 i 2 zamówienia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 Wykonawca będzie przygotowywał i wydawał obiady abonamentowe osobom, którym Zamawiający  wyda skierowania na obiady.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Szczegółowy zakres przedmiotu zamówienia  określony został w  SIWZ i ofercie  Wykonawcy, które stanowią integralną część niniejszej umowy.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3. Obiady będą wydawane w lokalu w Inowrocławiu przy ul. ……………………………….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3 zamówienia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 Wykonawca będzie przygotowywał i dostarczał gorące posiłki osobom uczęszczającym do Środowiskowego Domu Samopomocy w Inowrocławiu.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Szczegółowy zakres przedmiotu zamówienia  określony został w  SIWZ i ofercie  Wykonawcy, które są załącznikami do niniejszej umowy.</w:t>
      </w:r>
    </w:p>
    <w:p w:rsidR="008E79A7" w:rsidRDefault="008E79A7" w:rsidP="00FD1645">
      <w:pPr>
        <w:suppressAutoHyphens/>
        <w:jc w:val="both"/>
        <w:rPr>
          <w:b/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4  zamówienia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 Wykonawca będzie przygotowywał i dostarczał gorące posiłki klientom Miejskiego Ośrodka Pomocy Społecznej w Inowrocławiu – mieszkańcom mieszkań chronionych.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Szczegółowy zakres przedmiotu zamówienia  określony został w  SIWZ i ofercie  Wykonawcy, które są załącznikami do niniejszej umowy.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Default="00FD1645" w:rsidP="00FD1645">
      <w:pPr>
        <w:suppressAutoHyphens/>
        <w:jc w:val="center"/>
        <w:rPr>
          <w:bCs/>
          <w:lang w:eastAsia="hi-IN" w:bidi="hi-IN"/>
        </w:rPr>
      </w:pPr>
      <w:r w:rsidRPr="00FD1645">
        <w:rPr>
          <w:bCs/>
          <w:lang w:eastAsia="hi-IN" w:bidi="hi-IN"/>
        </w:rPr>
        <w:t>§ 2</w:t>
      </w:r>
    </w:p>
    <w:p w:rsidR="005A7EAC" w:rsidRPr="005A7EAC" w:rsidRDefault="005A7EAC" w:rsidP="005A7EAC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 xml:space="preserve">1. </w:t>
      </w:r>
      <w:r w:rsidRPr="005A7EAC">
        <w:rPr>
          <w:bCs/>
          <w:lang w:eastAsia="hi-IN" w:bidi="hi-IN"/>
        </w:rPr>
        <w:t>Dostarczane posiłki muszą być przygotowywane z pełnowartościowych, posiadających aktualne terminy ważności artykułów spożywczych, zgodnie z zasadami  sztuki kulinarnej i wymogami sanitarnymi  dla żywienia zbiorowego. Produkcja, przechowywanie i dostarczanie powinno odbywać się w odpowiednich warunkach higieniczno</w:t>
      </w:r>
      <w:r w:rsidR="005C1C9D">
        <w:rPr>
          <w:bCs/>
          <w:lang w:eastAsia="hi-IN" w:bidi="hi-IN"/>
        </w:rPr>
        <w:t xml:space="preserve"> </w:t>
      </w:r>
      <w:r w:rsidRPr="005A7EAC">
        <w:rPr>
          <w:bCs/>
          <w:lang w:eastAsia="hi-IN" w:bidi="hi-IN"/>
        </w:rPr>
        <w:t>- sanitarnych. Wykonawca zobowiązuje się przygotowywać posiłki zgod</w:t>
      </w:r>
      <w:r w:rsidR="005C1C9D">
        <w:rPr>
          <w:bCs/>
          <w:lang w:eastAsia="hi-IN" w:bidi="hi-IN"/>
        </w:rPr>
        <w:t>nie z zasadami określonymi międzyinnymi</w:t>
      </w:r>
      <w:r w:rsidRPr="005A7EAC">
        <w:rPr>
          <w:bCs/>
          <w:lang w:eastAsia="hi-IN" w:bidi="hi-IN"/>
        </w:rPr>
        <w:t xml:space="preserve">  w ustawie </w:t>
      </w:r>
      <w:r w:rsidR="002D3408">
        <w:rPr>
          <w:bCs/>
          <w:lang w:eastAsia="hi-IN" w:bidi="hi-IN"/>
        </w:rPr>
        <w:t xml:space="preserve">z </w:t>
      </w:r>
      <w:r w:rsidR="002D3408" w:rsidRPr="002D3408">
        <w:rPr>
          <w:bCs/>
          <w:lang w:eastAsia="hi-IN" w:bidi="hi-IN"/>
        </w:rPr>
        <w:t xml:space="preserve">dnia 25 sierpnia 2006 r. </w:t>
      </w:r>
      <w:r w:rsidRPr="005A7EAC">
        <w:rPr>
          <w:bCs/>
          <w:lang w:eastAsia="hi-IN" w:bidi="hi-IN"/>
        </w:rPr>
        <w:t>o bezpieczeństwie żywności i żywienia (t. j. Dz. U. z 2010 r. Nr 136, poz. 914 z późn. zm.) wraz z przepis</w:t>
      </w:r>
      <w:r w:rsidR="00B71427">
        <w:rPr>
          <w:bCs/>
          <w:lang w:eastAsia="hi-IN" w:bidi="hi-IN"/>
        </w:rPr>
        <w:t>ami wykonawczymi do tej ustawy</w:t>
      </w:r>
      <w:r w:rsidRPr="005A7EAC">
        <w:rPr>
          <w:bCs/>
          <w:lang w:eastAsia="hi-IN" w:bidi="hi-IN"/>
        </w:rPr>
        <w:t>. Posiłki muszą być wykonane ze świeżych artykułów spożywczych posiadających aktualne terminy przydatności do spożycia.</w:t>
      </w:r>
    </w:p>
    <w:p w:rsidR="005A7EAC" w:rsidRPr="005A7EAC" w:rsidRDefault="005A7EAC" w:rsidP="005A7EAC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 xml:space="preserve">2. </w:t>
      </w:r>
      <w:r w:rsidRPr="005A7EAC">
        <w:rPr>
          <w:bCs/>
          <w:lang w:eastAsia="hi-IN" w:bidi="hi-IN"/>
        </w:rPr>
        <w:t xml:space="preserve">Zamawiający zastrzega sobie prawo do dokonywania badań sprawdzających posiłki zarówno </w:t>
      </w:r>
      <w:r w:rsidR="00B71427">
        <w:rPr>
          <w:bCs/>
          <w:lang w:eastAsia="hi-IN" w:bidi="hi-IN"/>
        </w:rPr>
        <w:t xml:space="preserve">pod względem higienicznym, </w:t>
      </w:r>
      <w:r w:rsidRPr="005A7EAC">
        <w:rPr>
          <w:bCs/>
          <w:lang w:eastAsia="hi-IN" w:bidi="hi-IN"/>
        </w:rPr>
        <w:t>kalorycznym</w:t>
      </w:r>
      <w:r w:rsidR="00B71427">
        <w:rPr>
          <w:bCs/>
          <w:lang w:eastAsia="hi-IN" w:bidi="hi-IN"/>
        </w:rPr>
        <w:t xml:space="preserve"> oraz gramatury</w:t>
      </w:r>
      <w:r w:rsidRPr="005A7EAC">
        <w:rPr>
          <w:bCs/>
          <w:lang w:eastAsia="hi-IN" w:bidi="hi-IN"/>
        </w:rPr>
        <w:t>. W przypadku stwierdzenia, że posiłek nie spełnia parametrów określonych w obowiązujących przepisach oraz</w:t>
      </w:r>
      <w:r w:rsidRPr="005A7EAC">
        <w:rPr>
          <w:bCs/>
          <w:lang w:eastAsia="hi-IN" w:bidi="hi-IN"/>
        </w:rPr>
        <w:br/>
        <w:t>w specyfikacji istotnych warunków zamówienia kosztami badania Zamawiający obciąży Wykonawcę.</w:t>
      </w:r>
    </w:p>
    <w:p w:rsidR="005A7EAC" w:rsidRPr="00FD1645" w:rsidRDefault="005A7EAC" w:rsidP="005A7EAC">
      <w:pPr>
        <w:suppressAutoHyphens/>
        <w:jc w:val="center"/>
        <w:rPr>
          <w:bCs/>
          <w:lang w:eastAsia="hi-IN" w:bidi="hi-IN"/>
        </w:rPr>
      </w:pPr>
      <w:r w:rsidRPr="005A7EAC">
        <w:rPr>
          <w:bCs/>
          <w:lang w:eastAsia="hi-IN" w:bidi="hi-IN"/>
        </w:rPr>
        <w:t>§ 3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Wykonawca zobowiązuje się wykonywać przedmi</w:t>
      </w:r>
      <w:r w:rsidR="002C653D">
        <w:rPr>
          <w:bCs/>
          <w:lang w:eastAsia="hi-IN" w:bidi="hi-IN"/>
        </w:rPr>
        <w:t>ot zamówienia od dnia 01.01.2015 r.  do 31.12.2015</w:t>
      </w:r>
      <w:r w:rsidRPr="00FD1645">
        <w:rPr>
          <w:bCs/>
          <w:lang w:eastAsia="hi-IN" w:bidi="hi-IN"/>
        </w:rPr>
        <w:t xml:space="preserve"> r.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</w:t>
      </w: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4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1, 2, 3 i 4 zamówienia osobno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1.Strony uzgadniają wynagrodzenie, którego maksymalna  wartość wynosi …………………. zł (słownie: ……………………………), w tym podatek VAT w</w:t>
      </w:r>
      <w:r w:rsidR="007C155F">
        <w:rPr>
          <w:bCs/>
          <w:lang w:eastAsia="hi-IN" w:bidi="hi-IN"/>
        </w:rPr>
        <w:t> </w:t>
      </w:r>
      <w:r w:rsidRPr="00FD1645">
        <w:rPr>
          <w:bCs/>
          <w:lang w:eastAsia="hi-IN" w:bidi="hi-IN"/>
        </w:rPr>
        <w:t>wysokości …………… zł (…………. szt.</w:t>
      </w:r>
      <w:r w:rsidR="00E54330">
        <w:rPr>
          <w:bCs/>
          <w:lang w:eastAsia="hi-IN" w:bidi="hi-IN"/>
        </w:rPr>
        <w:t xml:space="preserve"> szacunkowa ilość obiadów w 2015</w:t>
      </w:r>
      <w:r w:rsidRPr="00FD1645">
        <w:rPr>
          <w:bCs/>
          <w:lang w:eastAsia="hi-IN" w:bidi="hi-IN"/>
        </w:rPr>
        <w:t xml:space="preserve"> r x …………. zł cena obiadu jednostkowego).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2.Wysokość wynagrodzenia należnego Wykonawcy, obliczona jako iloczyn ilości wydawanych obiadów i kwoty za jeden obiad,  będzie zależała od zakresu faktycznego wykonania. Określenie  w umowie maksymalnej wysokości wynagrodzenia, w razie mniejszego zakresu wykonania przedmiotu zamówienia, nie stanowi podstawy roszczenia Wykonawcy o jego wypłatę.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3.Zamawiający będzie regulował faktury Wykonawcy za zleconą i wy</w:t>
      </w:r>
      <w:r w:rsidR="002A6CFD">
        <w:rPr>
          <w:bCs/>
          <w:lang w:eastAsia="hi-IN" w:bidi="hi-IN"/>
        </w:rPr>
        <w:t>konaną dostawę w</w:t>
      </w:r>
      <w:r w:rsidR="007C155F">
        <w:rPr>
          <w:bCs/>
          <w:lang w:eastAsia="hi-IN" w:bidi="hi-IN"/>
        </w:rPr>
        <w:t> </w:t>
      </w:r>
      <w:r w:rsidR="002A6CFD">
        <w:rPr>
          <w:bCs/>
          <w:lang w:eastAsia="hi-IN" w:bidi="hi-IN"/>
        </w:rPr>
        <w:t>terminie  do 14</w:t>
      </w:r>
      <w:r w:rsidRPr="00FD1645">
        <w:rPr>
          <w:bCs/>
          <w:lang w:eastAsia="hi-IN" w:bidi="hi-IN"/>
        </w:rPr>
        <w:t xml:space="preserve"> dni od daty jej doręczenia.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5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1.  Wykonawca zobowiązuje się zapłacić Zamawiającemu  kary umowne w następujących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wypadkach i wysokościach:</w:t>
      </w:r>
    </w:p>
    <w:p w:rsidR="00FD1645" w:rsidRPr="00FD1645" w:rsidRDefault="007C155F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1) 1</w:t>
      </w:r>
      <w:r w:rsidR="00FD1645" w:rsidRPr="00FD1645">
        <w:rPr>
          <w:bCs/>
          <w:lang w:eastAsia="hi-IN" w:bidi="hi-IN"/>
        </w:rPr>
        <w:t xml:space="preserve"> %</w:t>
      </w:r>
      <w:r w:rsidR="00AE7D5F">
        <w:rPr>
          <w:bCs/>
          <w:lang w:eastAsia="hi-IN" w:bidi="hi-IN"/>
        </w:rPr>
        <w:t xml:space="preserve"> wynagrodzenia określonego w § 4</w:t>
      </w:r>
      <w:r w:rsidR="00FD1645" w:rsidRPr="00FD1645">
        <w:rPr>
          <w:bCs/>
          <w:lang w:eastAsia="hi-IN" w:bidi="hi-IN"/>
        </w:rPr>
        <w:t xml:space="preserve"> ust. 1 za </w:t>
      </w:r>
      <w:r>
        <w:rPr>
          <w:bCs/>
          <w:lang w:eastAsia="hi-IN" w:bidi="hi-IN"/>
        </w:rPr>
        <w:t xml:space="preserve">każde </w:t>
      </w:r>
      <w:r w:rsidR="00FD1645" w:rsidRPr="00FD1645">
        <w:rPr>
          <w:bCs/>
          <w:lang w:eastAsia="hi-IN" w:bidi="hi-IN"/>
        </w:rPr>
        <w:t>stwierdzone przez Zamawiającego nienależyte wykonywanie zamówienia,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2) 20 % </w:t>
      </w:r>
      <w:r w:rsidR="00AE7D5F">
        <w:rPr>
          <w:bCs/>
          <w:lang w:eastAsia="hi-IN" w:bidi="hi-IN"/>
        </w:rPr>
        <w:t>wynagrodzenia określonego w § 4</w:t>
      </w:r>
      <w:r w:rsidRPr="00FD1645">
        <w:rPr>
          <w:bCs/>
          <w:lang w:eastAsia="hi-IN" w:bidi="hi-IN"/>
        </w:rPr>
        <w:t xml:space="preserve"> ust. 1 za niewy</w:t>
      </w:r>
      <w:r w:rsidR="007C155F">
        <w:rPr>
          <w:bCs/>
          <w:lang w:eastAsia="hi-IN" w:bidi="hi-IN"/>
        </w:rPr>
        <w:t xml:space="preserve">konanie przedmiotu zamówienia w terminie wyznaczonym </w:t>
      </w:r>
      <w:r w:rsidRPr="00FD1645">
        <w:rPr>
          <w:bCs/>
          <w:lang w:eastAsia="hi-IN" w:bidi="hi-IN"/>
        </w:rPr>
        <w:t>dodatkowo przez Zamawiającego.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 Zamawiający zastrzega sobie prawo do odszkodowania uzupełniającego, przewyższającego      wysokość kar umownych, do wysokości rzeczywiście poniesionej szkody.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0D18A7" w:rsidRDefault="000D18A7" w:rsidP="00FD1645">
      <w:pPr>
        <w:suppressAutoHyphens/>
        <w:jc w:val="center"/>
        <w:rPr>
          <w:bCs/>
          <w:lang w:eastAsia="hi-IN" w:bidi="hi-IN"/>
        </w:rPr>
      </w:pPr>
    </w:p>
    <w:p w:rsidR="000D18A7" w:rsidRDefault="000D18A7" w:rsidP="00FD1645">
      <w:pPr>
        <w:suppressAutoHyphens/>
        <w:jc w:val="center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6</w:t>
      </w:r>
    </w:p>
    <w:p w:rsidR="00422AF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1. </w:t>
      </w:r>
      <w:r w:rsidR="00422AF5" w:rsidRPr="00422AF5">
        <w:rPr>
          <w:bCs/>
          <w:lang w:eastAsia="hi-IN" w:bidi="hi-IN"/>
        </w:rPr>
        <w:t>Zamawiający zastrzega zgodnie z art.145 ustawy</w:t>
      </w:r>
      <w:r w:rsidR="00D815F3">
        <w:rPr>
          <w:bCs/>
          <w:lang w:eastAsia="hi-IN" w:bidi="hi-IN"/>
        </w:rPr>
        <w:t xml:space="preserve"> P</w:t>
      </w:r>
      <w:r w:rsidR="006B7D7A">
        <w:rPr>
          <w:bCs/>
          <w:lang w:eastAsia="hi-IN" w:bidi="hi-IN"/>
        </w:rPr>
        <w:t>rawo zamówień publicznych</w:t>
      </w:r>
      <w:r w:rsidR="00422AF5" w:rsidRPr="00422AF5">
        <w:rPr>
          <w:bCs/>
          <w:lang w:eastAsia="hi-IN" w:bidi="hi-IN"/>
        </w:rPr>
        <w:t>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D815F3" w:rsidRDefault="00D815F3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2.  Umowa może zostać rozwiązana na mocy porozumienia stron lub za jednomiesięcznym okresem wypowiedzenia w przypadku wystąpienia okoliczności, za które strony nie ponosz</w:t>
      </w:r>
      <w:r w:rsidR="00AE7D5F">
        <w:rPr>
          <w:bCs/>
          <w:lang w:eastAsia="hi-IN" w:bidi="hi-IN"/>
        </w:rPr>
        <w:t xml:space="preserve">ą odpowiedzialności, a które </w:t>
      </w:r>
      <w:r>
        <w:rPr>
          <w:bCs/>
          <w:lang w:eastAsia="hi-IN" w:bidi="hi-IN"/>
        </w:rPr>
        <w:t xml:space="preserve"> uniemożliwiają wykonanie umowy.</w:t>
      </w:r>
    </w:p>
    <w:p w:rsidR="00DC2235" w:rsidRPr="00FD1645" w:rsidRDefault="00D815F3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3</w:t>
      </w:r>
      <w:r w:rsidR="00422AF5">
        <w:rPr>
          <w:bCs/>
          <w:lang w:eastAsia="hi-IN" w:bidi="hi-IN"/>
        </w:rPr>
        <w:t xml:space="preserve">. </w:t>
      </w:r>
      <w:r w:rsidR="00FD1645" w:rsidRPr="00FD1645">
        <w:rPr>
          <w:bCs/>
          <w:lang w:eastAsia="hi-IN" w:bidi="hi-IN"/>
        </w:rPr>
        <w:t>Zmiana postanowień zawartej umowy może nastąpić za zgodą obu Stron w formie pisemnej zastrzeżonej pod rygorem nieważności.</w:t>
      </w:r>
      <w:r w:rsidR="00422AF5">
        <w:rPr>
          <w:bCs/>
          <w:lang w:eastAsia="hi-IN" w:bidi="hi-IN"/>
        </w:rPr>
        <w:t xml:space="preserve"> </w:t>
      </w:r>
    </w:p>
    <w:p w:rsidR="00FD1645" w:rsidRPr="00FD1645" w:rsidRDefault="00D815F3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4</w:t>
      </w:r>
      <w:r w:rsidR="00FD1645" w:rsidRPr="00FD1645">
        <w:rPr>
          <w:bCs/>
          <w:lang w:eastAsia="hi-IN" w:bidi="hi-IN"/>
        </w:rPr>
        <w:t>. Zakazuje się zmian postanowień zawartej umowy w stosunku do treści oferty, na podstawie której dokonano wyboru Wykonawcy, chyba  że konieczność wprowadzenia takich zmian wynika z okoliczności, których nie można było prze</w:t>
      </w:r>
      <w:r>
        <w:rPr>
          <w:bCs/>
          <w:lang w:eastAsia="hi-IN" w:bidi="hi-IN"/>
        </w:rPr>
        <w:t>widzieć w chwili zawarcia umowy</w:t>
      </w:r>
      <w:r w:rsidR="00FD1645" w:rsidRPr="00FD1645">
        <w:rPr>
          <w:bCs/>
          <w:lang w:eastAsia="hi-IN" w:bidi="hi-IN"/>
        </w:rPr>
        <w:t xml:space="preserve"> lub zmiany te są korzystne dla Zamawiającego.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7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Właściwym do rozpoznania sporów wynikłych na tle realizacji niniejszej umowy jest  sąd właściwy dla siedziby Zamawiającego.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8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W sprawach nieuregulowanych niniejszą umową stosuje się przepisy   Kodeksu cywilnego.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9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Umowę niniejszą sporządzono w 2 jednobrzmiących egzemplarzach</w:t>
      </w:r>
      <w:r w:rsidR="00D815F3">
        <w:rPr>
          <w:bCs/>
          <w:lang w:eastAsia="hi-IN" w:bidi="hi-IN"/>
        </w:rPr>
        <w:t>,</w:t>
      </w:r>
      <w:r w:rsidRPr="00FD1645">
        <w:rPr>
          <w:bCs/>
          <w:lang w:eastAsia="hi-IN" w:bidi="hi-IN"/>
        </w:rPr>
        <w:t xml:space="preserve"> po 1 egz. dla każdej ze stron.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10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Integralną częścią niniejszej umowy  są: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   1)  SIWZ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   2)  oferta Wykonawcy 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</w:p>
    <w:p w:rsidR="00DF0537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Wykonawca:</w:t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  <w:t>Zamawiający :</w:t>
      </w: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Default="00DF0537" w:rsidP="00DF0537">
      <w:pPr>
        <w:tabs>
          <w:tab w:val="left" w:pos="3405"/>
        </w:tabs>
        <w:rPr>
          <w:lang w:eastAsia="hi-IN" w:bidi="hi-IN"/>
        </w:rPr>
      </w:pPr>
      <w:r>
        <w:rPr>
          <w:lang w:eastAsia="hi-IN" w:bidi="hi-IN"/>
        </w:rPr>
        <w:tab/>
      </w:r>
    </w:p>
    <w:p w:rsidR="00DF0537" w:rsidRDefault="00DF0537" w:rsidP="00DF0537">
      <w:pPr>
        <w:rPr>
          <w:lang w:eastAsia="hi-IN" w:bidi="hi-IN"/>
        </w:rPr>
      </w:pPr>
    </w:p>
    <w:sectPr w:rsidR="00DF0537" w:rsidSect="00713C5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851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4C" w:rsidRDefault="002E724C" w:rsidP="00C93A69">
      <w:r>
        <w:separator/>
      </w:r>
    </w:p>
  </w:endnote>
  <w:endnote w:type="continuationSeparator" w:id="0">
    <w:p w:rsidR="002E724C" w:rsidRDefault="002E724C" w:rsidP="00C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EF" w:rsidRDefault="00D12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21EF" w:rsidRDefault="00D121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054"/>
      <w:docPartObj>
        <w:docPartGallery w:val="Page Numbers (Bottom of Page)"/>
        <w:docPartUnique/>
      </w:docPartObj>
    </w:sdtPr>
    <w:sdtEndPr/>
    <w:sdtContent>
      <w:p w:rsidR="00D121EF" w:rsidRPr="00CB7574" w:rsidRDefault="00D121EF" w:rsidP="00CB7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4C" w:rsidRDefault="002E724C" w:rsidP="00C93A69">
      <w:r>
        <w:separator/>
      </w:r>
    </w:p>
  </w:footnote>
  <w:footnote w:type="continuationSeparator" w:id="0">
    <w:p w:rsidR="002E724C" w:rsidRDefault="002E724C" w:rsidP="00C9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EF" w:rsidRDefault="00D121E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EF" w:rsidRPr="00C7345B" w:rsidRDefault="00D121EF" w:rsidP="00DF0537">
    <w:pPr>
      <w:pStyle w:val="Nagwek"/>
      <w:rPr>
        <w:rFonts w:ascii="Times New Roman" w:hAnsi="Times New Roman"/>
      </w:rPr>
    </w:pPr>
    <w:r w:rsidRPr="00C7345B">
      <w:rPr>
        <w:rFonts w:ascii="Times New Roman" w:eastAsia="Calibri" w:hAnsi="Times New Roman"/>
        <w:sz w:val="24"/>
        <w:szCs w:val="24"/>
        <w:lang w:eastAsia="en-US"/>
      </w:rPr>
      <w:t xml:space="preserve">MOPS.271.2.2014.1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60327"/>
    <w:multiLevelType w:val="multilevel"/>
    <w:tmpl w:val="8762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0A3F544B"/>
    <w:multiLevelType w:val="hybridMultilevel"/>
    <w:tmpl w:val="BC709740"/>
    <w:lvl w:ilvl="0" w:tplc="039E039A">
      <w:start w:val="1"/>
      <w:numFmt w:val="lowerLetter"/>
      <w:lvlText w:val="%1)"/>
      <w:lvlJc w:val="left"/>
      <w:pPr>
        <w:ind w:left="1137" w:hanging="705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A5103BB"/>
    <w:multiLevelType w:val="hybridMultilevel"/>
    <w:tmpl w:val="774048E4"/>
    <w:lvl w:ilvl="0" w:tplc="BB6E03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7874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D4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498C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0E81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A400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A0D9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ABB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494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67368C"/>
    <w:multiLevelType w:val="multilevel"/>
    <w:tmpl w:val="368AD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10494D"/>
    <w:multiLevelType w:val="hybridMultilevel"/>
    <w:tmpl w:val="8536E224"/>
    <w:lvl w:ilvl="0" w:tplc="AFD88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6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37B78"/>
    <w:multiLevelType w:val="hybridMultilevel"/>
    <w:tmpl w:val="FC48FF10"/>
    <w:lvl w:ilvl="0" w:tplc="AD22A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3F4350"/>
    <w:multiLevelType w:val="hybridMultilevel"/>
    <w:tmpl w:val="D1A2EAB2"/>
    <w:lvl w:ilvl="0" w:tplc="65BE9C5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9611B"/>
    <w:multiLevelType w:val="hybridMultilevel"/>
    <w:tmpl w:val="DDBE6474"/>
    <w:lvl w:ilvl="0" w:tplc="25F6910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F475BD"/>
    <w:multiLevelType w:val="hybridMultilevel"/>
    <w:tmpl w:val="BBEA86C6"/>
    <w:lvl w:ilvl="0" w:tplc="DB805E1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66C0D"/>
    <w:multiLevelType w:val="hybridMultilevel"/>
    <w:tmpl w:val="AEB25638"/>
    <w:lvl w:ilvl="0" w:tplc="18D608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A9489E"/>
    <w:multiLevelType w:val="hybridMultilevel"/>
    <w:tmpl w:val="58EA7E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7C07BF"/>
    <w:multiLevelType w:val="hybridMultilevel"/>
    <w:tmpl w:val="0EA66C7A"/>
    <w:lvl w:ilvl="0" w:tplc="0FDA61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C5642E"/>
    <w:multiLevelType w:val="hybridMultilevel"/>
    <w:tmpl w:val="0B96DE40"/>
    <w:lvl w:ilvl="0" w:tplc="E40C5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72CCC"/>
    <w:multiLevelType w:val="hybridMultilevel"/>
    <w:tmpl w:val="A98AC148"/>
    <w:lvl w:ilvl="0" w:tplc="8014F8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B2AC3"/>
    <w:multiLevelType w:val="hybridMultilevel"/>
    <w:tmpl w:val="8DCAFB26"/>
    <w:lvl w:ilvl="0" w:tplc="79623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55C9"/>
    <w:multiLevelType w:val="hybridMultilevel"/>
    <w:tmpl w:val="C0448122"/>
    <w:lvl w:ilvl="0" w:tplc="606EEF20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737F"/>
    <w:multiLevelType w:val="hybridMultilevel"/>
    <w:tmpl w:val="BAB0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9228B"/>
    <w:multiLevelType w:val="hybridMultilevel"/>
    <w:tmpl w:val="D4D8E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E5D76"/>
    <w:multiLevelType w:val="hybridMultilevel"/>
    <w:tmpl w:val="570E472A"/>
    <w:lvl w:ilvl="0" w:tplc="832A8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1359A"/>
    <w:multiLevelType w:val="hybridMultilevel"/>
    <w:tmpl w:val="14DEE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F63CF"/>
    <w:multiLevelType w:val="multilevel"/>
    <w:tmpl w:val="A4B0810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634252"/>
    <w:multiLevelType w:val="hybridMultilevel"/>
    <w:tmpl w:val="2DFA18B4"/>
    <w:lvl w:ilvl="0" w:tplc="6D96B040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FD043C24">
      <w:start w:val="1"/>
      <w:numFmt w:val="lowerLetter"/>
      <w:lvlText w:val="%3)"/>
      <w:lvlJc w:val="right"/>
      <w:pPr>
        <w:ind w:left="464" w:hanging="180"/>
      </w:pPr>
      <w:rPr>
        <w:rFonts w:ascii="Times New Roman" w:eastAsia="ArialMT" w:hAnsi="Times New Roman" w:cs="Times New Roman"/>
        <w:b w:val="0"/>
        <w:color w:val="auto"/>
      </w:rPr>
    </w:lvl>
    <w:lvl w:ilvl="3" w:tplc="2E420636">
      <w:start w:val="1"/>
      <w:numFmt w:val="decimal"/>
      <w:lvlText w:val="%4."/>
      <w:lvlJc w:val="left"/>
      <w:pPr>
        <w:ind w:left="502" w:hanging="360"/>
      </w:pPr>
      <w:rPr>
        <w:rFonts w:eastAsia="ArialMT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E2DA4B8A">
      <w:start w:val="2"/>
      <w:numFmt w:val="decimal"/>
      <w:lvlText w:val="%6)"/>
      <w:lvlJc w:val="left"/>
      <w:pPr>
        <w:ind w:left="4392" w:hanging="18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7EA4FB0"/>
    <w:multiLevelType w:val="hybridMultilevel"/>
    <w:tmpl w:val="84B0E3BA"/>
    <w:lvl w:ilvl="0" w:tplc="F0E08BB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035AB"/>
    <w:multiLevelType w:val="hybridMultilevel"/>
    <w:tmpl w:val="BFB2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F2CA5"/>
    <w:multiLevelType w:val="hybridMultilevel"/>
    <w:tmpl w:val="C9A2EA40"/>
    <w:lvl w:ilvl="0" w:tplc="D95AFA6E">
      <w:start w:val="3"/>
      <w:numFmt w:val="decimal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E170">
      <w:start w:val="1"/>
      <w:numFmt w:val="lowerLetter"/>
      <w:lvlText w:val="%2)"/>
      <w:lvlJc w:val="left"/>
      <w:pPr>
        <w:ind w:left="12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202B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96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0F8A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8546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098F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E912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2B06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7A1E05"/>
    <w:multiLevelType w:val="hybridMultilevel"/>
    <w:tmpl w:val="CFA801EA"/>
    <w:lvl w:ilvl="0" w:tplc="0A04AC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F91559"/>
    <w:multiLevelType w:val="hybridMultilevel"/>
    <w:tmpl w:val="A5924120"/>
    <w:lvl w:ilvl="0" w:tplc="31829C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333171"/>
    <w:multiLevelType w:val="hybridMultilevel"/>
    <w:tmpl w:val="AADEA030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1F09EB2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8"/>
  </w:num>
  <w:num w:numId="5">
    <w:abstractNumId w:val="9"/>
  </w:num>
  <w:num w:numId="6">
    <w:abstractNumId w:val="30"/>
  </w:num>
  <w:num w:numId="7">
    <w:abstractNumId w:val="10"/>
  </w:num>
  <w:num w:numId="8">
    <w:abstractNumId w:val="14"/>
  </w:num>
  <w:num w:numId="9">
    <w:abstractNumId w:val="25"/>
  </w:num>
  <w:num w:numId="10">
    <w:abstractNumId w:val="11"/>
  </w:num>
  <w:num w:numId="11">
    <w:abstractNumId w:val="16"/>
  </w:num>
  <w:num w:numId="12">
    <w:abstractNumId w:val="29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6"/>
  </w:num>
  <w:num w:numId="18">
    <w:abstractNumId w:val="26"/>
  </w:num>
  <w:num w:numId="19">
    <w:abstractNumId w:val="31"/>
  </w:num>
  <w:num w:numId="20">
    <w:abstractNumId w:val="12"/>
  </w:num>
  <w:num w:numId="21">
    <w:abstractNumId w:val="20"/>
  </w:num>
  <w:num w:numId="22">
    <w:abstractNumId w:val="1"/>
  </w:num>
  <w:num w:numId="23">
    <w:abstractNumId w:val="3"/>
  </w:num>
  <w:num w:numId="24">
    <w:abstractNumId w:val="32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</w:num>
  <w:num w:numId="29">
    <w:abstractNumId w:val="15"/>
  </w:num>
  <w:num w:numId="30">
    <w:abstractNumId w:val="21"/>
  </w:num>
  <w:num w:numId="31">
    <w:abstractNumId w:val="35"/>
  </w:num>
  <w:num w:numId="32">
    <w:abstractNumId w:val="33"/>
  </w:num>
  <w:num w:numId="33">
    <w:abstractNumId w:val="24"/>
  </w:num>
  <w:num w:numId="34">
    <w:abstractNumId w:val="0"/>
  </w:num>
  <w:num w:numId="35">
    <w:abstractNumId w:val="5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A5"/>
    <w:rsid w:val="0000515A"/>
    <w:rsid w:val="0001186D"/>
    <w:rsid w:val="0001275D"/>
    <w:rsid w:val="00016B01"/>
    <w:rsid w:val="00022216"/>
    <w:rsid w:val="00024969"/>
    <w:rsid w:val="00024B6F"/>
    <w:rsid w:val="00061115"/>
    <w:rsid w:val="0006535A"/>
    <w:rsid w:val="00074485"/>
    <w:rsid w:val="00074DB4"/>
    <w:rsid w:val="00085693"/>
    <w:rsid w:val="0008647F"/>
    <w:rsid w:val="00093D25"/>
    <w:rsid w:val="000957C5"/>
    <w:rsid w:val="000A2F0A"/>
    <w:rsid w:val="000A76DD"/>
    <w:rsid w:val="000B388A"/>
    <w:rsid w:val="000B6761"/>
    <w:rsid w:val="000B6EAC"/>
    <w:rsid w:val="000C5A89"/>
    <w:rsid w:val="000D18A7"/>
    <w:rsid w:val="000D1A38"/>
    <w:rsid w:val="000D6332"/>
    <w:rsid w:val="000E2C1A"/>
    <w:rsid w:val="000E5BC0"/>
    <w:rsid w:val="00107F69"/>
    <w:rsid w:val="001125BA"/>
    <w:rsid w:val="001155C5"/>
    <w:rsid w:val="00120BEB"/>
    <w:rsid w:val="00123087"/>
    <w:rsid w:val="00123FDE"/>
    <w:rsid w:val="00133086"/>
    <w:rsid w:val="00133AF3"/>
    <w:rsid w:val="0014111C"/>
    <w:rsid w:val="00142E2B"/>
    <w:rsid w:val="0015192D"/>
    <w:rsid w:val="00151F42"/>
    <w:rsid w:val="00167791"/>
    <w:rsid w:val="00172001"/>
    <w:rsid w:val="00176352"/>
    <w:rsid w:val="001771BB"/>
    <w:rsid w:val="0018311D"/>
    <w:rsid w:val="0018627C"/>
    <w:rsid w:val="00190370"/>
    <w:rsid w:val="001913A5"/>
    <w:rsid w:val="00193AD3"/>
    <w:rsid w:val="001A0DEA"/>
    <w:rsid w:val="001A11DA"/>
    <w:rsid w:val="001A4C72"/>
    <w:rsid w:val="001B523F"/>
    <w:rsid w:val="001D126E"/>
    <w:rsid w:val="001D1971"/>
    <w:rsid w:val="001D4FDB"/>
    <w:rsid w:val="001D68CC"/>
    <w:rsid w:val="001E03FC"/>
    <w:rsid w:val="001E36B5"/>
    <w:rsid w:val="001E62E3"/>
    <w:rsid w:val="001E71EB"/>
    <w:rsid w:val="001F5BB8"/>
    <w:rsid w:val="0021217B"/>
    <w:rsid w:val="0022053C"/>
    <w:rsid w:val="002205E2"/>
    <w:rsid w:val="00221C02"/>
    <w:rsid w:val="00224311"/>
    <w:rsid w:val="00230321"/>
    <w:rsid w:val="002407C4"/>
    <w:rsid w:val="00250C68"/>
    <w:rsid w:val="00251DB6"/>
    <w:rsid w:val="00252D85"/>
    <w:rsid w:val="0025331C"/>
    <w:rsid w:val="002570C0"/>
    <w:rsid w:val="002579A7"/>
    <w:rsid w:val="00267801"/>
    <w:rsid w:val="00274C1C"/>
    <w:rsid w:val="002775CA"/>
    <w:rsid w:val="002871D8"/>
    <w:rsid w:val="002906E6"/>
    <w:rsid w:val="002A6CFD"/>
    <w:rsid w:val="002A6F46"/>
    <w:rsid w:val="002B1066"/>
    <w:rsid w:val="002B1AC3"/>
    <w:rsid w:val="002B26AF"/>
    <w:rsid w:val="002C4F53"/>
    <w:rsid w:val="002C653D"/>
    <w:rsid w:val="002D32EC"/>
    <w:rsid w:val="002D3408"/>
    <w:rsid w:val="002D368D"/>
    <w:rsid w:val="002D5570"/>
    <w:rsid w:val="002E1682"/>
    <w:rsid w:val="002E684A"/>
    <w:rsid w:val="002E724C"/>
    <w:rsid w:val="002F2957"/>
    <w:rsid w:val="002F4619"/>
    <w:rsid w:val="00303CD8"/>
    <w:rsid w:val="00320EFF"/>
    <w:rsid w:val="0033620C"/>
    <w:rsid w:val="003373C1"/>
    <w:rsid w:val="0034073C"/>
    <w:rsid w:val="00342609"/>
    <w:rsid w:val="00352F51"/>
    <w:rsid w:val="003550F0"/>
    <w:rsid w:val="003656C4"/>
    <w:rsid w:val="00372C03"/>
    <w:rsid w:val="00376133"/>
    <w:rsid w:val="003778B1"/>
    <w:rsid w:val="00391D35"/>
    <w:rsid w:val="00394054"/>
    <w:rsid w:val="00396D50"/>
    <w:rsid w:val="003A5F9E"/>
    <w:rsid w:val="003B01BC"/>
    <w:rsid w:val="003B26B6"/>
    <w:rsid w:val="003B45EE"/>
    <w:rsid w:val="003B4981"/>
    <w:rsid w:val="003D0B26"/>
    <w:rsid w:val="003E1804"/>
    <w:rsid w:val="003F41CE"/>
    <w:rsid w:val="004003E3"/>
    <w:rsid w:val="00400DD8"/>
    <w:rsid w:val="004033B7"/>
    <w:rsid w:val="00406090"/>
    <w:rsid w:val="00416F75"/>
    <w:rsid w:val="004202F3"/>
    <w:rsid w:val="00422AF5"/>
    <w:rsid w:val="00423E11"/>
    <w:rsid w:val="004311FD"/>
    <w:rsid w:val="004348B2"/>
    <w:rsid w:val="00435A29"/>
    <w:rsid w:val="004437BF"/>
    <w:rsid w:val="00444F79"/>
    <w:rsid w:val="00447FE1"/>
    <w:rsid w:val="00455778"/>
    <w:rsid w:val="00457FFA"/>
    <w:rsid w:val="00460F01"/>
    <w:rsid w:val="00481DD4"/>
    <w:rsid w:val="00482E85"/>
    <w:rsid w:val="00485D54"/>
    <w:rsid w:val="004866EB"/>
    <w:rsid w:val="0049091F"/>
    <w:rsid w:val="004A000B"/>
    <w:rsid w:val="004A173A"/>
    <w:rsid w:val="004A1D8F"/>
    <w:rsid w:val="004A4F23"/>
    <w:rsid w:val="004B24D1"/>
    <w:rsid w:val="004B61CA"/>
    <w:rsid w:val="004B6520"/>
    <w:rsid w:val="004C25AF"/>
    <w:rsid w:val="004C4B0E"/>
    <w:rsid w:val="004C64A4"/>
    <w:rsid w:val="004D18D8"/>
    <w:rsid w:val="004E5EFC"/>
    <w:rsid w:val="004E6BB6"/>
    <w:rsid w:val="00500E81"/>
    <w:rsid w:val="00501536"/>
    <w:rsid w:val="005073C3"/>
    <w:rsid w:val="0051524B"/>
    <w:rsid w:val="005154B9"/>
    <w:rsid w:val="00515F54"/>
    <w:rsid w:val="0051796F"/>
    <w:rsid w:val="00532473"/>
    <w:rsid w:val="00547A3B"/>
    <w:rsid w:val="00556C03"/>
    <w:rsid w:val="00557B21"/>
    <w:rsid w:val="00573612"/>
    <w:rsid w:val="0059431B"/>
    <w:rsid w:val="00594B73"/>
    <w:rsid w:val="00595DF6"/>
    <w:rsid w:val="00597D13"/>
    <w:rsid w:val="005A7EAC"/>
    <w:rsid w:val="005B641E"/>
    <w:rsid w:val="005B7C24"/>
    <w:rsid w:val="005B7DB2"/>
    <w:rsid w:val="005C1C9D"/>
    <w:rsid w:val="005C575B"/>
    <w:rsid w:val="005D6055"/>
    <w:rsid w:val="005D75B4"/>
    <w:rsid w:val="005E3386"/>
    <w:rsid w:val="0060226F"/>
    <w:rsid w:val="006030CC"/>
    <w:rsid w:val="00607D5D"/>
    <w:rsid w:val="00610C20"/>
    <w:rsid w:val="0061138D"/>
    <w:rsid w:val="00613D06"/>
    <w:rsid w:val="0061717E"/>
    <w:rsid w:val="006172F7"/>
    <w:rsid w:val="00617CF2"/>
    <w:rsid w:val="006203C1"/>
    <w:rsid w:val="00625A23"/>
    <w:rsid w:val="00631066"/>
    <w:rsid w:val="00631D4B"/>
    <w:rsid w:val="006358BE"/>
    <w:rsid w:val="00635FC5"/>
    <w:rsid w:val="006415A6"/>
    <w:rsid w:val="00647E9B"/>
    <w:rsid w:val="00655C7C"/>
    <w:rsid w:val="00656E0A"/>
    <w:rsid w:val="0066369C"/>
    <w:rsid w:val="00665477"/>
    <w:rsid w:val="00673C61"/>
    <w:rsid w:val="0068475F"/>
    <w:rsid w:val="00685000"/>
    <w:rsid w:val="006A6F1C"/>
    <w:rsid w:val="006B5C3A"/>
    <w:rsid w:val="006B7D7A"/>
    <w:rsid w:val="006D3073"/>
    <w:rsid w:val="006D412B"/>
    <w:rsid w:val="006D490F"/>
    <w:rsid w:val="006D531A"/>
    <w:rsid w:val="006D710B"/>
    <w:rsid w:val="006E01E0"/>
    <w:rsid w:val="006E2D02"/>
    <w:rsid w:val="006F4F32"/>
    <w:rsid w:val="006F6CEA"/>
    <w:rsid w:val="00700259"/>
    <w:rsid w:val="00712630"/>
    <w:rsid w:val="00713C50"/>
    <w:rsid w:val="00715DF9"/>
    <w:rsid w:val="00737633"/>
    <w:rsid w:val="00746D87"/>
    <w:rsid w:val="007477E1"/>
    <w:rsid w:val="0075031C"/>
    <w:rsid w:val="00762317"/>
    <w:rsid w:val="00774C4E"/>
    <w:rsid w:val="007858F2"/>
    <w:rsid w:val="0079493A"/>
    <w:rsid w:val="007A01DF"/>
    <w:rsid w:val="007A16B8"/>
    <w:rsid w:val="007A3F00"/>
    <w:rsid w:val="007A78DF"/>
    <w:rsid w:val="007C08ED"/>
    <w:rsid w:val="007C155F"/>
    <w:rsid w:val="007E2336"/>
    <w:rsid w:val="007E4229"/>
    <w:rsid w:val="007E590E"/>
    <w:rsid w:val="007F28DF"/>
    <w:rsid w:val="007F55C6"/>
    <w:rsid w:val="0080101C"/>
    <w:rsid w:val="00801689"/>
    <w:rsid w:val="008052EF"/>
    <w:rsid w:val="00826D6F"/>
    <w:rsid w:val="00830DC2"/>
    <w:rsid w:val="00831D6F"/>
    <w:rsid w:val="008336E2"/>
    <w:rsid w:val="0083457C"/>
    <w:rsid w:val="00837D96"/>
    <w:rsid w:val="00844325"/>
    <w:rsid w:val="00845CF6"/>
    <w:rsid w:val="00852B9A"/>
    <w:rsid w:val="00861E44"/>
    <w:rsid w:val="008665B0"/>
    <w:rsid w:val="0087241B"/>
    <w:rsid w:val="00881AAE"/>
    <w:rsid w:val="008A2A38"/>
    <w:rsid w:val="008A7212"/>
    <w:rsid w:val="008E2550"/>
    <w:rsid w:val="008E3376"/>
    <w:rsid w:val="008E45C6"/>
    <w:rsid w:val="008E45C8"/>
    <w:rsid w:val="008E64AF"/>
    <w:rsid w:val="008E79A7"/>
    <w:rsid w:val="008F1539"/>
    <w:rsid w:val="008F3977"/>
    <w:rsid w:val="008F47AD"/>
    <w:rsid w:val="00902A47"/>
    <w:rsid w:val="009030DC"/>
    <w:rsid w:val="00906467"/>
    <w:rsid w:val="009075A3"/>
    <w:rsid w:val="00907607"/>
    <w:rsid w:val="0092018B"/>
    <w:rsid w:val="009250A7"/>
    <w:rsid w:val="009263EE"/>
    <w:rsid w:val="009302D4"/>
    <w:rsid w:val="00930ABF"/>
    <w:rsid w:val="0094766D"/>
    <w:rsid w:val="00953CF0"/>
    <w:rsid w:val="00954A75"/>
    <w:rsid w:val="0096544A"/>
    <w:rsid w:val="00965E91"/>
    <w:rsid w:val="0097582F"/>
    <w:rsid w:val="009830E9"/>
    <w:rsid w:val="00983833"/>
    <w:rsid w:val="00985672"/>
    <w:rsid w:val="009869E4"/>
    <w:rsid w:val="009872BC"/>
    <w:rsid w:val="009921BA"/>
    <w:rsid w:val="009A05F7"/>
    <w:rsid w:val="009A59FA"/>
    <w:rsid w:val="009C7925"/>
    <w:rsid w:val="009F50A2"/>
    <w:rsid w:val="00A132DA"/>
    <w:rsid w:val="00A2344A"/>
    <w:rsid w:val="00A267F7"/>
    <w:rsid w:val="00A30132"/>
    <w:rsid w:val="00A30187"/>
    <w:rsid w:val="00A317AC"/>
    <w:rsid w:val="00A35614"/>
    <w:rsid w:val="00A359E0"/>
    <w:rsid w:val="00A404B2"/>
    <w:rsid w:val="00A43457"/>
    <w:rsid w:val="00A47984"/>
    <w:rsid w:val="00A61C1A"/>
    <w:rsid w:val="00A66272"/>
    <w:rsid w:val="00A73128"/>
    <w:rsid w:val="00A82CA2"/>
    <w:rsid w:val="00A83B4D"/>
    <w:rsid w:val="00A84A37"/>
    <w:rsid w:val="00A85A20"/>
    <w:rsid w:val="00A941B5"/>
    <w:rsid w:val="00AA551F"/>
    <w:rsid w:val="00AB4692"/>
    <w:rsid w:val="00AC0837"/>
    <w:rsid w:val="00AC1C53"/>
    <w:rsid w:val="00AC201A"/>
    <w:rsid w:val="00AC78D2"/>
    <w:rsid w:val="00AD7CBD"/>
    <w:rsid w:val="00AE1607"/>
    <w:rsid w:val="00AE5334"/>
    <w:rsid w:val="00AE553B"/>
    <w:rsid w:val="00AE594A"/>
    <w:rsid w:val="00AE7D5F"/>
    <w:rsid w:val="00AF1D78"/>
    <w:rsid w:val="00B03020"/>
    <w:rsid w:val="00B20A87"/>
    <w:rsid w:val="00B238B8"/>
    <w:rsid w:val="00B24F9C"/>
    <w:rsid w:val="00B32E04"/>
    <w:rsid w:val="00B3768A"/>
    <w:rsid w:val="00B46618"/>
    <w:rsid w:val="00B46A9F"/>
    <w:rsid w:val="00B55C33"/>
    <w:rsid w:val="00B616DE"/>
    <w:rsid w:val="00B71427"/>
    <w:rsid w:val="00B77D31"/>
    <w:rsid w:val="00B80BC6"/>
    <w:rsid w:val="00B816C4"/>
    <w:rsid w:val="00B82018"/>
    <w:rsid w:val="00B83835"/>
    <w:rsid w:val="00B87A89"/>
    <w:rsid w:val="00B87B97"/>
    <w:rsid w:val="00B953EC"/>
    <w:rsid w:val="00B95FDB"/>
    <w:rsid w:val="00BA6305"/>
    <w:rsid w:val="00BC4D04"/>
    <w:rsid w:val="00BD104B"/>
    <w:rsid w:val="00BD39C5"/>
    <w:rsid w:val="00BD5FF7"/>
    <w:rsid w:val="00C002A5"/>
    <w:rsid w:val="00C045B1"/>
    <w:rsid w:val="00C1082A"/>
    <w:rsid w:val="00C13C4F"/>
    <w:rsid w:val="00C24840"/>
    <w:rsid w:val="00C270DA"/>
    <w:rsid w:val="00C30095"/>
    <w:rsid w:val="00C30705"/>
    <w:rsid w:val="00C40D21"/>
    <w:rsid w:val="00C4527B"/>
    <w:rsid w:val="00C51529"/>
    <w:rsid w:val="00C5310A"/>
    <w:rsid w:val="00C57271"/>
    <w:rsid w:val="00C646F1"/>
    <w:rsid w:val="00C7345B"/>
    <w:rsid w:val="00C7787C"/>
    <w:rsid w:val="00C82630"/>
    <w:rsid w:val="00C93A69"/>
    <w:rsid w:val="00CA1ADD"/>
    <w:rsid w:val="00CA1EE7"/>
    <w:rsid w:val="00CA200C"/>
    <w:rsid w:val="00CA37B8"/>
    <w:rsid w:val="00CA4FD3"/>
    <w:rsid w:val="00CB429F"/>
    <w:rsid w:val="00CB7574"/>
    <w:rsid w:val="00CC0538"/>
    <w:rsid w:val="00CD1248"/>
    <w:rsid w:val="00CD24E5"/>
    <w:rsid w:val="00CE6A8C"/>
    <w:rsid w:val="00CF674D"/>
    <w:rsid w:val="00D02223"/>
    <w:rsid w:val="00D05115"/>
    <w:rsid w:val="00D07249"/>
    <w:rsid w:val="00D121EF"/>
    <w:rsid w:val="00D14222"/>
    <w:rsid w:val="00D244E7"/>
    <w:rsid w:val="00D26EE4"/>
    <w:rsid w:val="00D32465"/>
    <w:rsid w:val="00D32D55"/>
    <w:rsid w:val="00D33B63"/>
    <w:rsid w:val="00D417B9"/>
    <w:rsid w:val="00D44CCF"/>
    <w:rsid w:val="00D45821"/>
    <w:rsid w:val="00D45A48"/>
    <w:rsid w:val="00D467FB"/>
    <w:rsid w:val="00D529A2"/>
    <w:rsid w:val="00D534FE"/>
    <w:rsid w:val="00D54C7E"/>
    <w:rsid w:val="00D55FF9"/>
    <w:rsid w:val="00D650DE"/>
    <w:rsid w:val="00D71961"/>
    <w:rsid w:val="00D7302B"/>
    <w:rsid w:val="00D734F0"/>
    <w:rsid w:val="00D75F11"/>
    <w:rsid w:val="00D80654"/>
    <w:rsid w:val="00D815F3"/>
    <w:rsid w:val="00D91826"/>
    <w:rsid w:val="00D97B1D"/>
    <w:rsid w:val="00DA4CDD"/>
    <w:rsid w:val="00DC2235"/>
    <w:rsid w:val="00DC2B45"/>
    <w:rsid w:val="00DD0E3B"/>
    <w:rsid w:val="00DD29DE"/>
    <w:rsid w:val="00DD4107"/>
    <w:rsid w:val="00DE0E11"/>
    <w:rsid w:val="00DE2239"/>
    <w:rsid w:val="00DF0537"/>
    <w:rsid w:val="00DF2B46"/>
    <w:rsid w:val="00DF2E80"/>
    <w:rsid w:val="00E02A22"/>
    <w:rsid w:val="00E047E9"/>
    <w:rsid w:val="00E1213C"/>
    <w:rsid w:val="00E2774B"/>
    <w:rsid w:val="00E31436"/>
    <w:rsid w:val="00E34CAE"/>
    <w:rsid w:val="00E36B20"/>
    <w:rsid w:val="00E50175"/>
    <w:rsid w:val="00E54330"/>
    <w:rsid w:val="00E55CAF"/>
    <w:rsid w:val="00E5634E"/>
    <w:rsid w:val="00E63326"/>
    <w:rsid w:val="00E71121"/>
    <w:rsid w:val="00E7313F"/>
    <w:rsid w:val="00E735D3"/>
    <w:rsid w:val="00E7468B"/>
    <w:rsid w:val="00E75BAA"/>
    <w:rsid w:val="00E77DC6"/>
    <w:rsid w:val="00E83B48"/>
    <w:rsid w:val="00E84E98"/>
    <w:rsid w:val="00E84F15"/>
    <w:rsid w:val="00E875BF"/>
    <w:rsid w:val="00E8765F"/>
    <w:rsid w:val="00EA76FD"/>
    <w:rsid w:val="00EB53AD"/>
    <w:rsid w:val="00EC3F58"/>
    <w:rsid w:val="00EE0D8B"/>
    <w:rsid w:val="00EE5E84"/>
    <w:rsid w:val="00EE786C"/>
    <w:rsid w:val="00F04447"/>
    <w:rsid w:val="00F2383E"/>
    <w:rsid w:val="00F31D37"/>
    <w:rsid w:val="00F355D9"/>
    <w:rsid w:val="00F43AC1"/>
    <w:rsid w:val="00F6084A"/>
    <w:rsid w:val="00F82D0C"/>
    <w:rsid w:val="00F83BEF"/>
    <w:rsid w:val="00F93B34"/>
    <w:rsid w:val="00F96EB4"/>
    <w:rsid w:val="00FA2FBF"/>
    <w:rsid w:val="00FA466B"/>
    <w:rsid w:val="00FA643F"/>
    <w:rsid w:val="00FB1E36"/>
    <w:rsid w:val="00FB22B0"/>
    <w:rsid w:val="00FB7F60"/>
    <w:rsid w:val="00FC2C2F"/>
    <w:rsid w:val="00FC3E2E"/>
    <w:rsid w:val="00FD1645"/>
    <w:rsid w:val="00FD5E4F"/>
    <w:rsid w:val="00FD6326"/>
    <w:rsid w:val="00FE1E2A"/>
    <w:rsid w:val="00FE7876"/>
    <w:rsid w:val="00FE7C87"/>
    <w:rsid w:val="00FF510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sinowroclaw.samorzad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mopsinowroclaw.samorzad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psinowroclaw.samorzad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psinowroclaw.samorzady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@mopsinowroclaw.samorzady.pl" TargetMode="External"/><Relationship Id="rId14" Type="http://schemas.openxmlformats.org/officeDocument/2006/relationships/hyperlink" Target="mailto:zamowienia@mopsinowroclaw.samor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9ABC-C96C-4D03-8B47-8474FC97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43</Pages>
  <Words>14414</Words>
  <Characters>86486</Characters>
  <Application>Microsoft Office Word</Application>
  <DocSecurity>0</DocSecurity>
  <Lines>720</Lines>
  <Paragraphs>201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Postępowanie prowadzone jest w trybie przetargu nieograniczonego na podstawie us</vt:lpstr>
      <vt:lpstr>        Postępowanie prowadzone jest w procedurze właściwej dla zamówienia o wartości sz</vt:lpstr>
      <vt:lpstr>        Zamawiający zamieścił ogłoszenie o zamówieniu w Biuletynie Zamówień Publicznych,</vt:lpstr>
      <vt:lpstr>Pełnomocnik wykonawców wspólnie składających ofertę:</vt:lpstr>
      <vt:lpstr/>
    </vt:vector>
  </TitlesOfParts>
  <Company/>
  <LinksUpToDate>false</LinksUpToDate>
  <CharactersWithSpaces>100699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MOPS</cp:lastModifiedBy>
  <cp:revision>388</cp:revision>
  <cp:lastPrinted>2014-12-04T11:01:00Z</cp:lastPrinted>
  <dcterms:created xsi:type="dcterms:W3CDTF">2014-10-27T15:02:00Z</dcterms:created>
  <dcterms:modified xsi:type="dcterms:W3CDTF">2014-12-05T15:02:00Z</dcterms:modified>
</cp:coreProperties>
</file>